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DE" w:rsidRDefault="00512AC8">
      <w:pPr>
        <w:spacing w:line="288" w:lineRule="auto"/>
        <w:jc w:val="left"/>
        <w:rPr>
          <w:rFonts w:ascii="仿宋" w:eastAsia="仿宋" w:hAnsi="仿宋" w:cs="仿宋"/>
          <w:sz w:val="28"/>
          <w:szCs w:val="28"/>
        </w:rPr>
      </w:pPr>
      <w:r>
        <w:rPr>
          <w:rFonts w:ascii="仿宋" w:eastAsia="仿宋" w:hAnsi="仿宋" w:cs="仿宋" w:hint="eastAsia"/>
          <w:sz w:val="28"/>
          <w:szCs w:val="28"/>
        </w:rPr>
        <w:t>附件2</w:t>
      </w:r>
    </w:p>
    <w:p w:rsidR="003111DE" w:rsidRDefault="003111DE">
      <w:pPr>
        <w:spacing w:line="288" w:lineRule="auto"/>
        <w:jc w:val="center"/>
        <w:rPr>
          <w:rFonts w:ascii="方正小标宋简体" w:eastAsia="方正小标宋简体" w:hAnsi="仿宋"/>
          <w:sz w:val="36"/>
          <w:szCs w:val="36"/>
        </w:rPr>
      </w:pPr>
    </w:p>
    <w:p w:rsidR="003111DE" w:rsidRDefault="003111DE">
      <w:pPr>
        <w:spacing w:line="288" w:lineRule="auto"/>
        <w:jc w:val="center"/>
        <w:rPr>
          <w:rFonts w:ascii="方正小标宋简体" w:eastAsia="方正小标宋简体" w:hAnsi="仿宋"/>
          <w:sz w:val="36"/>
          <w:szCs w:val="36"/>
        </w:rPr>
      </w:pPr>
    </w:p>
    <w:p w:rsidR="00C54945" w:rsidRDefault="00512AC8">
      <w:pPr>
        <w:spacing w:line="288" w:lineRule="auto"/>
        <w:jc w:val="center"/>
        <w:rPr>
          <w:rFonts w:ascii="仿宋" w:eastAsia="仿宋" w:hAnsi="仿宋" w:cs="仿宋"/>
          <w:b/>
          <w:bCs/>
          <w:sz w:val="44"/>
          <w:szCs w:val="44"/>
        </w:rPr>
      </w:pPr>
      <w:r>
        <w:rPr>
          <w:rFonts w:ascii="仿宋" w:eastAsia="仿宋" w:hAnsi="仿宋" w:cs="仿宋" w:hint="eastAsia"/>
          <w:b/>
          <w:bCs/>
          <w:sz w:val="44"/>
          <w:szCs w:val="44"/>
        </w:rPr>
        <w:t>南开大学校级虚拟仿真实验教学项目</w:t>
      </w:r>
    </w:p>
    <w:p w:rsidR="003111DE" w:rsidRDefault="00512AC8">
      <w:pPr>
        <w:spacing w:line="288" w:lineRule="auto"/>
        <w:jc w:val="center"/>
        <w:rPr>
          <w:rFonts w:ascii="仿宋" w:eastAsia="仿宋" w:hAnsi="仿宋" w:cs="仿宋"/>
          <w:b/>
          <w:bCs/>
          <w:sz w:val="44"/>
          <w:szCs w:val="44"/>
        </w:rPr>
      </w:pPr>
      <w:r>
        <w:rPr>
          <w:rFonts w:ascii="仿宋" w:eastAsia="仿宋" w:hAnsi="仿宋" w:cs="仿宋" w:hint="eastAsia"/>
          <w:b/>
          <w:bCs/>
          <w:sz w:val="44"/>
          <w:szCs w:val="44"/>
        </w:rPr>
        <w:t>认定申请表</w:t>
      </w:r>
    </w:p>
    <w:p w:rsidR="003111DE" w:rsidRDefault="003111DE">
      <w:pPr>
        <w:spacing w:line="288" w:lineRule="auto"/>
        <w:jc w:val="center"/>
        <w:rPr>
          <w:rFonts w:ascii="方正小标宋简体" w:eastAsia="方正小标宋简体" w:hAnsi="仿宋"/>
          <w:sz w:val="44"/>
          <w:szCs w:val="44"/>
        </w:rPr>
      </w:pPr>
    </w:p>
    <w:p w:rsidR="003111DE" w:rsidRDefault="003111DE">
      <w:pPr>
        <w:spacing w:line="288" w:lineRule="auto"/>
        <w:jc w:val="left"/>
        <w:rPr>
          <w:rFonts w:ascii="仿宋" w:eastAsia="仿宋" w:hAnsi="仿宋"/>
          <w:sz w:val="32"/>
          <w:szCs w:val="32"/>
        </w:rPr>
      </w:pPr>
    </w:p>
    <w:p w:rsidR="003111DE" w:rsidRDefault="003111DE">
      <w:pPr>
        <w:spacing w:line="560" w:lineRule="exact"/>
        <w:ind w:right="28" w:firstLineChars="400" w:firstLine="1280"/>
        <w:rPr>
          <w:rFonts w:ascii="黑体" w:eastAsia="黑体" w:hAnsi="黑体"/>
          <w:sz w:val="32"/>
          <w:szCs w:val="36"/>
        </w:rPr>
      </w:pPr>
    </w:p>
    <w:tbl>
      <w:tblPr>
        <w:tblW w:w="0" w:type="auto"/>
        <w:jc w:val="center"/>
        <w:tblLook w:val="04A0" w:firstRow="1" w:lastRow="0" w:firstColumn="1" w:lastColumn="0" w:noHBand="0" w:noVBand="1"/>
      </w:tblPr>
      <w:tblGrid>
        <w:gridCol w:w="3936"/>
        <w:gridCol w:w="4586"/>
      </w:tblGrid>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color w:val="000000"/>
                <w:sz w:val="32"/>
                <w:szCs w:val="32"/>
              </w:rPr>
              <w:t>实验教学项目名称</w:t>
            </w:r>
          </w:p>
        </w:tc>
        <w:tc>
          <w:tcPr>
            <w:tcW w:w="4586" w:type="dxa"/>
          </w:tcPr>
          <w:p w:rsidR="003111DE" w:rsidRPr="0018614B" w:rsidRDefault="0018614B" w:rsidP="0018614B">
            <w:pPr>
              <w:rPr>
                <w:rFonts w:ascii="仿宋" w:eastAsia="仿宋" w:hAnsi="仿宋"/>
                <w:color w:val="000000"/>
                <w:sz w:val="32"/>
                <w:szCs w:val="32"/>
                <w:u w:val="single"/>
              </w:rPr>
            </w:pPr>
            <w:r>
              <w:rPr>
                <w:rFonts w:ascii="仿宋" w:eastAsia="仿宋" w:hAnsi="仿宋" w:hint="eastAsia"/>
                <w:color w:val="000000"/>
                <w:sz w:val="32"/>
                <w:szCs w:val="32"/>
                <w:u w:val="single"/>
              </w:rPr>
              <w:t xml:space="preserve">                            </w:t>
            </w:r>
          </w:p>
        </w:tc>
      </w:tr>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color w:val="000000"/>
                <w:sz w:val="32"/>
                <w:szCs w:val="32"/>
              </w:rPr>
              <w:t>所属课程名称</w:t>
            </w:r>
          </w:p>
        </w:tc>
        <w:tc>
          <w:tcPr>
            <w:tcW w:w="4586" w:type="dxa"/>
            <w:tcBorders>
              <w:bottom w:val="single" w:sz="4" w:space="0" w:color="auto"/>
            </w:tcBorders>
          </w:tcPr>
          <w:p w:rsidR="003111DE" w:rsidRDefault="003111DE">
            <w:pPr>
              <w:jc w:val="center"/>
              <w:rPr>
                <w:rFonts w:ascii="仿宋" w:eastAsia="仿宋" w:hAnsi="仿宋"/>
                <w:color w:val="000000"/>
                <w:sz w:val="32"/>
                <w:szCs w:val="32"/>
              </w:rPr>
            </w:pPr>
          </w:p>
        </w:tc>
      </w:tr>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color w:val="000000"/>
                <w:sz w:val="32"/>
                <w:szCs w:val="32"/>
              </w:rPr>
              <w:t>所属专业</w:t>
            </w:r>
          </w:p>
        </w:tc>
        <w:tc>
          <w:tcPr>
            <w:tcW w:w="4586" w:type="dxa"/>
            <w:tcBorders>
              <w:top w:val="single" w:sz="4" w:space="0" w:color="auto"/>
              <w:bottom w:val="single" w:sz="4" w:space="0" w:color="auto"/>
            </w:tcBorders>
          </w:tcPr>
          <w:p w:rsidR="003111DE" w:rsidRDefault="003111DE">
            <w:pPr>
              <w:jc w:val="center"/>
              <w:rPr>
                <w:rFonts w:ascii="仿宋" w:eastAsia="仿宋" w:hAnsi="仿宋"/>
                <w:color w:val="000000"/>
                <w:sz w:val="32"/>
                <w:szCs w:val="32"/>
              </w:rPr>
            </w:pPr>
          </w:p>
        </w:tc>
      </w:tr>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color w:val="000000"/>
                <w:sz w:val="32"/>
                <w:szCs w:val="32"/>
              </w:rPr>
              <w:t>专业类代码</w:t>
            </w:r>
          </w:p>
        </w:tc>
        <w:tc>
          <w:tcPr>
            <w:tcW w:w="4586" w:type="dxa"/>
            <w:tcBorders>
              <w:top w:val="single" w:sz="4" w:space="0" w:color="auto"/>
              <w:bottom w:val="single" w:sz="4" w:space="0" w:color="auto"/>
            </w:tcBorders>
          </w:tcPr>
          <w:p w:rsidR="003111DE" w:rsidRDefault="003111DE">
            <w:pPr>
              <w:jc w:val="center"/>
              <w:rPr>
                <w:rFonts w:ascii="仿宋" w:eastAsia="仿宋" w:hAnsi="仿宋"/>
                <w:color w:val="000000"/>
                <w:sz w:val="32"/>
                <w:szCs w:val="32"/>
              </w:rPr>
            </w:pPr>
          </w:p>
        </w:tc>
      </w:tr>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color w:val="000000"/>
                <w:sz w:val="32"/>
                <w:szCs w:val="32"/>
              </w:rPr>
              <w:t>项目负责人姓名</w:t>
            </w:r>
          </w:p>
        </w:tc>
        <w:tc>
          <w:tcPr>
            <w:tcW w:w="4586" w:type="dxa"/>
            <w:tcBorders>
              <w:top w:val="single" w:sz="4" w:space="0" w:color="auto"/>
              <w:bottom w:val="single" w:sz="4" w:space="0" w:color="auto"/>
            </w:tcBorders>
          </w:tcPr>
          <w:p w:rsidR="003111DE" w:rsidRDefault="003111DE">
            <w:pPr>
              <w:jc w:val="center"/>
              <w:rPr>
                <w:rFonts w:ascii="仿宋" w:eastAsia="仿宋" w:hAnsi="仿宋"/>
                <w:color w:val="000000"/>
                <w:sz w:val="32"/>
                <w:szCs w:val="32"/>
              </w:rPr>
            </w:pPr>
          </w:p>
        </w:tc>
      </w:tr>
      <w:tr w:rsidR="003111DE">
        <w:trPr>
          <w:jc w:val="center"/>
        </w:trPr>
        <w:tc>
          <w:tcPr>
            <w:tcW w:w="3936" w:type="dxa"/>
          </w:tcPr>
          <w:p w:rsidR="003111DE" w:rsidRDefault="00512AC8">
            <w:pPr>
              <w:jc w:val="distribute"/>
              <w:rPr>
                <w:rFonts w:ascii="仿宋" w:eastAsia="仿宋" w:hAnsi="仿宋"/>
                <w:b/>
                <w:bCs/>
                <w:color w:val="000000"/>
                <w:sz w:val="32"/>
                <w:szCs w:val="32"/>
              </w:rPr>
            </w:pPr>
            <w:r>
              <w:rPr>
                <w:rFonts w:ascii="仿宋" w:eastAsia="仿宋" w:hAnsi="仿宋" w:hint="eastAsia"/>
                <w:b/>
                <w:bCs/>
                <w:sz w:val="32"/>
                <w:szCs w:val="32"/>
              </w:rPr>
              <w:t>项目负责人电话</w:t>
            </w:r>
          </w:p>
        </w:tc>
        <w:tc>
          <w:tcPr>
            <w:tcW w:w="4586" w:type="dxa"/>
            <w:tcBorders>
              <w:top w:val="single" w:sz="4" w:space="0" w:color="auto"/>
              <w:bottom w:val="single" w:sz="4" w:space="0" w:color="auto"/>
            </w:tcBorders>
          </w:tcPr>
          <w:p w:rsidR="003111DE" w:rsidRDefault="00512AC8">
            <w:pPr>
              <w:jc w:val="center"/>
              <w:rPr>
                <w:rFonts w:ascii="仿宋" w:eastAsia="仿宋" w:hAnsi="仿宋"/>
                <w:color w:val="000000"/>
                <w:sz w:val="32"/>
                <w:szCs w:val="32"/>
              </w:rPr>
            </w:pPr>
            <w:r>
              <w:rPr>
                <w:rFonts w:ascii="仿宋" w:eastAsia="仿宋" w:hAnsi="仿宋" w:hint="eastAsia"/>
                <w:sz w:val="32"/>
                <w:szCs w:val="32"/>
              </w:rPr>
              <w:t xml:space="preserve">                    （手机）</w:t>
            </w:r>
          </w:p>
        </w:tc>
      </w:tr>
      <w:tr w:rsidR="003111DE">
        <w:trPr>
          <w:jc w:val="center"/>
        </w:trPr>
        <w:tc>
          <w:tcPr>
            <w:tcW w:w="3936" w:type="dxa"/>
          </w:tcPr>
          <w:p w:rsidR="003111DE" w:rsidRDefault="00512AC8">
            <w:pPr>
              <w:jc w:val="center"/>
              <w:rPr>
                <w:rFonts w:ascii="仿宋" w:eastAsia="仿宋" w:hAnsi="仿宋"/>
                <w:b/>
                <w:bCs/>
                <w:sz w:val="32"/>
                <w:szCs w:val="32"/>
              </w:rPr>
            </w:pPr>
            <w:r>
              <w:rPr>
                <w:rFonts w:ascii="仿宋" w:eastAsia="仿宋" w:hAnsi="仿宋" w:hint="eastAsia"/>
                <w:b/>
                <w:bCs/>
                <w:sz w:val="32"/>
                <w:szCs w:val="32"/>
              </w:rPr>
              <w:t xml:space="preserve">有  </w:t>
            </w:r>
            <w:proofErr w:type="gramStart"/>
            <w:r>
              <w:rPr>
                <w:rFonts w:ascii="仿宋" w:eastAsia="仿宋" w:hAnsi="仿宋" w:hint="eastAsia"/>
                <w:b/>
                <w:bCs/>
                <w:sz w:val="32"/>
                <w:szCs w:val="32"/>
              </w:rPr>
              <w:t>效</w:t>
            </w:r>
            <w:proofErr w:type="gramEnd"/>
            <w:r>
              <w:rPr>
                <w:rFonts w:ascii="仿宋" w:eastAsia="仿宋" w:hAnsi="仿宋" w:hint="eastAsia"/>
                <w:b/>
                <w:bCs/>
                <w:sz w:val="32"/>
                <w:szCs w:val="32"/>
              </w:rPr>
              <w:t xml:space="preserve">  链  接  网  址</w:t>
            </w:r>
          </w:p>
        </w:tc>
        <w:tc>
          <w:tcPr>
            <w:tcW w:w="4586" w:type="dxa"/>
            <w:tcBorders>
              <w:top w:val="single" w:sz="4" w:space="0" w:color="auto"/>
              <w:bottom w:val="single" w:sz="4" w:space="0" w:color="auto"/>
            </w:tcBorders>
          </w:tcPr>
          <w:p w:rsidR="003111DE" w:rsidRDefault="00512AC8">
            <w:pPr>
              <w:jc w:val="center"/>
              <w:rPr>
                <w:rFonts w:ascii="仿宋" w:eastAsia="仿宋" w:hAnsi="仿宋"/>
                <w:sz w:val="32"/>
                <w:szCs w:val="32"/>
              </w:rPr>
            </w:pPr>
            <w:r>
              <w:rPr>
                <w:rFonts w:ascii="仿宋" w:eastAsia="仿宋" w:hAnsi="仿宋" w:hint="eastAsia"/>
                <w:sz w:val="32"/>
                <w:szCs w:val="32"/>
              </w:rPr>
              <w:t xml:space="preserve">                    </w:t>
            </w:r>
          </w:p>
        </w:tc>
      </w:tr>
    </w:tbl>
    <w:p w:rsidR="003111DE" w:rsidRDefault="003111DE">
      <w:pPr>
        <w:spacing w:line="560" w:lineRule="exact"/>
        <w:ind w:right="28" w:firstLineChars="400" w:firstLine="1280"/>
        <w:rPr>
          <w:rFonts w:ascii="黑体" w:eastAsia="黑体" w:hAnsi="黑体"/>
          <w:sz w:val="32"/>
          <w:szCs w:val="36"/>
        </w:rPr>
      </w:pPr>
    </w:p>
    <w:p w:rsidR="003111DE" w:rsidRDefault="003111DE">
      <w:pPr>
        <w:spacing w:line="288" w:lineRule="auto"/>
        <w:jc w:val="left"/>
        <w:rPr>
          <w:rFonts w:ascii="仿宋" w:eastAsia="仿宋" w:hAnsi="仿宋"/>
          <w:sz w:val="32"/>
          <w:szCs w:val="32"/>
        </w:rPr>
      </w:pPr>
    </w:p>
    <w:p w:rsidR="003111DE" w:rsidRDefault="003111DE">
      <w:pPr>
        <w:spacing w:line="288" w:lineRule="auto"/>
        <w:jc w:val="left"/>
        <w:rPr>
          <w:rFonts w:ascii="仿宋" w:eastAsia="仿宋" w:hAnsi="仿宋"/>
          <w:sz w:val="32"/>
          <w:szCs w:val="32"/>
        </w:rPr>
      </w:pPr>
    </w:p>
    <w:p w:rsidR="003111DE" w:rsidRDefault="00512AC8">
      <w:pPr>
        <w:spacing w:line="288" w:lineRule="auto"/>
        <w:jc w:val="center"/>
        <w:rPr>
          <w:rFonts w:ascii="仿宋" w:eastAsia="仿宋" w:hAnsi="仿宋" w:cs="仿宋"/>
          <w:b/>
          <w:bCs/>
          <w:sz w:val="32"/>
          <w:szCs w:val="36"/>
        </w:rPr>
      </w:pPr>
      <w:r>
        <w:rPr>
          <w:rFonts w:ascii="仿宋" w:eastAsia="仿宋" w:hAnsi="仿宋" w:cs="仿宋" w:hint="eastAsia"/>
          <w:b/>
          <w:bCs/>
          <w:sz w:val="32"/>
          <w:szCs w:val="36"/>
        </w:rPr>
        <w:t>实验室设备处制</w:t>
      </w:r>
    </w:p>
    <w:p w:rsidR="003111DE" w:rsidRDefault="00512AC8">
      <w:pPr>
        <w:spacing w:line="288" w:lineRule="auto"/>
        <w:jc w:val="center"/>
        <w:rPr>
          <w:rFonts w:ascii="仿宋" w:eastAsia="仿宋" w:hAnsi="仿宋" w:cs="仿宋"/>
          <w:b/>
          <w:bCs/>
          <w:sz w:val="32"/>
          <w:szCs w:val="32"/>
        </w:rPr>
      </w:pPr>
      <w:r>
        <w:rPr>
          <w:rFonts w:ascii="仿宋" w:eastAsia="仿宋" w:hAnsi="仿宋" w:cs="仿宋" w:hint="eastAsia"/>
          <w:b/>
          <w:bCs/>
          <w:sz w:val="32"/>
          <w:szCs w:val="36"/>
        </w:rPr>
        <w:t>二〇二二年九月</w:t>
      </w:r>
    </w:p>
    <w:p w:rsidR="003111DE" w:rsidRDefault="003111DE">
      <w:pPr>
        <w:spacing w:line="288" w:lineRule="auto"/>
        <w:jc w:val="left"/>
        <w:rPr>
          <w:rFonts w:ascii="仿宋" w:eastAsia="仿宋" w:hAnsi="仿宋"/>
          <w:sz w:val="32"/>
          <w:szCs w:val="32"/>
        </w:rPr>
        <w:sectPr w:rsidR="003111DE">
          <w:pgSz w:w="11906" w:h="16838"/>
          <w:pgMar w:top="1440" w:right="1800" w:bottom="1440" w:left="1800" w:header="851" w:footer="992" w:gutter="0"/>
          <w:cols w:space="425"/>
          <w:docGrid w:type="lines" w:linePitch="312"/>
        </w:sectPr>
      </w:pPr>
    </w:p>
    <w:p w:rsidR="003111DE" w:rsidRDefault="003111DE">
      <w:pPr>
        <w:spacing w:line="288" w:lineRule="auto"/>
        <w:jc w:val="left"/>
        <w:rPr>
          <w:rFonts w:ascii="仿宋" w:eastAsia="仿宋" w:hAnsi="仿宋"/>
          <w:sz w:val="32"/>
          <w:szCs w:val="32"/>
        </w:rPr>
      </w:pPr>
    </w:p>
    <w:p w:rsidR="003111DE" w:rsidRDefault="00512AC8">
      <w:pPr>
        <w:spacing w:line="288" w:lineRule="auto"/>
        <w:jc w:val="center"/>
        <w:rPr>
          <w:rFonts w:ascii="方正小标宋简体" w:eastAsia="方正小标宋简体" w:hAnsi="仿宋"/>
          <w:sz w:val="36"/>
          <w:szCs w:val="36"/>
        </w:rPr>
      </w:pPr>
      <w:r>
        <w:rPr>
          <w:rFonts w:ascii="方正小标宋简体" w:eastAsia="方正小标宋简体" w:hAnsi="仿宋" w:hint="eastAsia"/>
          <w:sz w:val="36"/>
          <w:szCs w:val="36"/>
        </w:rPr>
        <w:t>填报说明</w:t>
      </w:r>
    </w:p>
    <w:p w:rsidR="003111DE" w:rsidRDefault="003111DE">
      <w:pPr>
        <w:spacing w:line="288" w:lineRule="auto"/>
        <w:jc w:val="left"/>
        <w:rPr>
          <w:rFonts w:ascii="仿宋" w:eastAsia="仿宋" w:hAnsi="仿宋"/>
          <w:sz w:val="32"/>
          <w:szCs w:val="32"/>
        </w:rPr>
      </w:pPr>
    </w:p>
    <w:p w:rsidR="003111DE" w:rsidRDefault="00512AC8">
      <w:pPr>
        <w:widowControl/>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1.</w:t>
      </w:r>
      <w:r>
        <w:rPr>
          <w:rFonts w:ascii="Times New Roman" w:eastAsia="仿宋_GB2312" w:hAnsi="Times New Roman" w:cs="Times New Roman" w:hint="eastAsia"/>
          <w:sz w:val="32"/>
          <w:szCs w:val="32"/>
        </w:rPr>
        <w:t>专业类代码指《普通高等学校本科专业目录（</w:t>
      </w:r>
      <w:r>
        <w:rPr>
          <w:rFonts w:ascii="Times New Roman" w:eastAsia="仿宋_GB2312" w:hAnsi="Times New Roman" w:cs="Times New Roman" w:hint="eastAsia"/>
          <w:sz w:val="32"/>
          <w:szCs w:val="32"/>
        </w:rPr>
        <w:t>20</w:t>
      </w:r>
      <w:r>
        <w:rPr>
          <w:rFonts w:ascii="Times New Roman" w:eastAsia="仿宋_GB2312" w:hAnsi="Times New Roman" w:cs="Times New Roman"/>
          <w:sz w:val="32"/>
          <w:szCs w:val="32"/>
        </w:rPr>
        <w:t>20</w:t>
      </w:r>
      <w:r>
        <w:rPr>
          <w:rFonts w:ascii="Times New Roman" w:eastAsia="仿宋_GB2312" w:hAnsi="Times New Roman" w:cs="Times New Roman" w:hint="eastAsia"/>
          <w:sz w:val="32"/>
          <w:szCs w:val="32"/>
        </w:rPr>
        <w:t>）》中的专业类代码（四位数字）。</w:t>
      </w:r>
    </w:p>
    <w:p w:rsidR="003111DE" w:rsidRDefault="00512AC8">
      <w:pPr>
        <w:widowControl/>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2.</w:t>
      </w:r>
      <w:r>
        <w:rPr>
          <w:rFonts w:ascii="Times New Roman" w:eastAsia="仿宋_GB2312" w:hAnsi="Times New Roman" w:cs="Times New Roman" w:hint="eastAsia"/>
          <w:sz w:val="32"/>
          <w:szCs w:val="32"/>
        </w:rPr>
        <w:t>文中○为单选；□可多选。</w:t>
      </w:r>
    </w:p>
    <w:p w:rsidR="003111DE" w:rsidRDefault="00512AC8">
      <w:pPr>
        <w:widowControl/>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3.</w:t>
      </w:r>
      <w:r>
        <w:rPr>
          <w:rFonts w:ascii="Times New Roman" w:eastAsia="仿宋_GB2312" w:hAnsi="Times New Roman" w:cs="Times New Roman" w:hint="eastAsia"/>
          <w:sz w:val="32"/>
          <w:szCs w:val="32"/>
        </w:rPr>
        <w:t>团队主要成员一般为近</w:t>
      </w:r>
      <w:r>
        <w:rPr>
          <w:rFonts w:ascii="Times New Roman" w:eastAsia="仿宋_GB2312" w:hAnsi="Times New Roman" w:cs="Times New Roman" w:hint="eastAsia"/>
          <w:sz w:val="32"/>
          <w:szCs w:val="32"/>
        </w:rPr>
        <w:t>5</w:t>
      </w:r>
      <w:r>
        <w:rPr>
          <w:rFonts w:ascii="Times New Roman" w:eastAsia="仿宋_GB2312" w:hAnsi="Times New Roman" w:cs="Times New Roman" w:hint="eastAsia"/>
          <w:sz w:val="32"/>
          <w:szCs w:val="32"/>
        </w:rPr>
        <w:t>年内讲授该课程教师。</w:t>
      </w:r>
    </w:p>
    <w:p w:rsidR="003111DE" w:rsidRDefault="00512AC8">
      <w:pPr>
        <w:widowControl/>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4.</w:t>
      </w:r>
      <w:r>
        <w:rPr>
          <w:rFonts w:ascii="Times New Roman" w:eastAsia="仿宋_GB2312" w:hAnsi="Times New Roman" w:cs="Times New Roman"/>
          <w:sz w:val="32"/>
          <w:szCs w:val="32"/>
        </w:rPr>
        <w:t>文本中的中外文名词第一次出现时，要写清全称和缩写，再次出现时可以使用缩写。</w:t>
      </w:r>
    </w:p>
    <w:p w:rsidR="003111DE" w:rsidRDefault="00512AC8">
      <w:pPr>
        <w:widowControl/>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5.</w:t>
      </w:r>
      <w:r>
        <w:rPr>
          <w:rFonts w:ascii="Times New Roman" w:eastAsia="仿宋_GB2312" w:hAnsi="Times New Roman" w:cs="Times New Roman" w:hint="eastAsia"/>
          <w:sz w:val="32"/>
          <w:szCs w:val="32"/>
        </w:rPr>
        <w:t>涉密</w:t>
      </w:r>
      <w:r>
        <w:rPr>
          <w:rFonts w:ascii="Times New Roman" w:eastAsia="仿宋_GB2312" w:hAnsi="Times New Roman" w:cs="Times New Roman"/>
          <w:sz w:val="32"/>
          <w:szCs w:val="32"/>
        </w:rPr>
        <w:t>课程或</w:t>
      </w:r>
      <w:r>
        <w:rPr>
          <w:rFonts w:ascii="Times New Roman" w:eastAsia="仿宋_GB2312" w:hAnsi="Times New Roman" w:cs="Times New Roman" w:hint="eastAsia"/>
          <w:sz w:val="32"/>
          <w:szCs w:val="32"/>
        </w:rPr>
        <w:t>不能公开个人信息的</w:t>
      </w:r>
      <w:r>
        <w:rPr>
          <w:rFonts w:ascii="Times New Roman" w:eastAsia="仿宋_GB2312" w:hAnsi="Times New Roman" w:cs="Times New Roman"/>
          <w:sz w:val="32"/>
          <w:szCs w:val="32"/>
        </w:rPr>
        <w:t>涉密人员不得</w:t>
      </w:r>
      <w:r>
        <w:rPr>
          <w:rFonts w:ascii="Times New Roman" w:eastAsia="仿宋_GB2312" w:hAnsi="Times New Roman" w:cs="Times New Roman" w:hint="eastAsia"/>
          <w:sz w:val="32"/>
          <w:szCs w:val="32"/>
        </w:rPr>
        <w:t>参与</w:t>
      </w:r>
      <w:r>
        <w:rPr>
          <w:rFonts w:ascii="Times New Roman" w:eastAsia="仿宋_GB2312" w:hAnsi="Times New Roman" w:cs="Times New Roman"/>
          <w:sz w:val="32"/>
          <w:szCs w:val="32"/>
        </w:rPr>
        <w:t>申报。</w:t>
      </w:r>
    </w:p>
    <w:p w:rsidR="003111DE" w:rsidRDefault="003111DE">
      <w:pPr>
        <w:widowControl/>
        <w:ind w:firstLineChars="200" w:firstLine="640"/>
        <w:rPr>
          <w:rFonts w:ascii="Times New Roman" w:eastAsia="仿宋_GB2312" w:hAnsi="Times New Roman" w:cs="Times New Roman"/>
          <w:sz w:val="32"/>
          <w:szCs w:val="32"/>
        </w:rPr>
      </w:pPr>
    </w:p>
    <w:p w:rsidR="003111DE" w:rsidRDefault="003111DE">
      <w:pPr>
        <w:widowControl/>
        <w:ind w:firstLineChars="200" w:firstLine="640"/>
        <w:rPr>
          <w:rFonts w:ascii="Times New Roman" w:eastAsia="仿宋_GB2312" w:hAnsi="Times New Roman" w:cs="Times New Roman"/>
          <w:sz w:val="32"/>
          <w:szCs w:val="32"/>
        </w:rPr>
      </w:pPr>
    </w:p>
    <w:p w:rsidR="003111DE" w:rsidRDefault="003111DE">
      <w:pPr>
        <w:widowControl/>
        <w:ind w:firstLineChars="200" w:firstLine="640"/>
        <w:rPr>
          <w:rFonts w:ascii="Times New Roman" w:eastAsia="仿宋_GB2312" w:hAnsi="Times New Roman" w:cs="Times New Roman"/>
          <w:sz w:val="32"/>
          <w:szCs w:val="32"/>
        </w:rPr>
      </w:pPr>
    </w:p>
    <w:p w:rsidR="003111DE" w:rsidRDefault="003111DE">
      <w:pPr>
        <w:widowControl/>
        <w:ind w:firstLineChars="200" w:firstLine="640"/>
        <w:rPr>
          <w:rFonts w:ascii="Times New Roman" w:eastAsia="仿宋_GB2312" w:hAnsi="Times New Roman" w:cs="Times New Roman"/>
          <w:sz w:val="32"/>
          <w:szCs w:val="32"/>
        </w:rPr>
      </w:pPr>
    </w:p>
    <w:p w:rsidR="003111DE" w:rsidRDefault="003111DE">
      <w:pPr>
        <w:widowControl/>
        <w:rPr>
          <w:rFonts w:ascii="Times New Roman" w:eastAsia="仿宋_GB2312" w:hAnsi="Times New Roman" w:cs="Times New Roman"/>
          <w:sz w:val="32"/>
          <w:szCs w:val="32"/>
        </w:rPr>
      </w:pPr>
    </w:p>
    <w:p w:rsidR="003111DE" w:rsidRDefault="003111DE">
      <w:pPr>
        <w:widowControl/>
        <w:ind w:firstLineChars="200" w:firstLine="640"/>
        <w:rPr>
          <w:rFonts w:ascii="Times New Roman" w:eastAsia="仿宋_GB2312" w:hAnsi="Times New Roman" w:cs="Times New Roman"/>
          <w:sz w:val="32"/>
          <w:szCs w:val="32"/>
        </w:rPr>
      </w:pPr>
    </w:p>
    <w:p w:rsidR="003111DE" w:rsidRDefault="003111DE">
      <w:pPr>
        <w:widowControl/>
        <w:ind w:firstLineChars="200" w:firstLine="640"/>
        <w:jc w:val="left"/>
        <w:rPr>
          <w:rFonts w:ascii="Times New Roman" w:eastAsia="仿宋_GB2312" w:hAnsi="Times New Roman"/>
          <w:sz w:val="32"/>
          <w:szCs w:val="32"/>
        </w:rPr>
      </w:pPr>
    </w:p>
    <w:p w:rsidR="003111DE" w:rsidRDefault="003111DE">
      <w:pPr>
        <w:spacing w:line="288" w:lineRule="auto"/>
        <w:jc w:val="left"/>
        <w:rPr>
          <w:rFonts w:ascii="仿宋_GB2312" w:eastAsia="仿宋_GB2312" w:hAnsi="仿宋"/>
          <w:sz w:val="32"/>
          <w:szCs w:val="32"/>
        </w:rPr>
      </w:pPr>
    </w:p>
    <w:p w:rsidR="003111DE" w:rsidRDefault="003111DE">
      <w:pPr>
        <w:spacing w:line="288" w:lineRule="auto"/>
        <w:jc w:val="left"/>
        <w:rPr>
          <w:rFonts w:ascii="仿宋" w:eastAsia="仿宋" w:hAnsi="仿宋"/>
          <w:sz w:val="32"/>
          <w:szCs w:val="32"/>
        </w:rPr>
      </w:pPr>
    </w:p>
    <w:p w:rsidR="003111DE" w:rsidRDefault="00512AC8">
      <w:pPr>
        <w:pStyle w:val="ac"/>
        <w:numPr>
          <w:ilvl w:val="255"/>
          <w:numId w:val="0"/>
        </w:numPr>
        <w:spacing w:after="0"/>
        <w:rPr>
          <w:color w:val="auto"/>
        </w:rPr>
      </w:pPr>
      <w:r>
        <w:rPr>
          <w:color w:val="auto"/>
        </w:rPr>
        <w:br w:type="page"/>
      </w:r>
      <w:r>
        <w:rPr>
          <w:rFonts w:hint="eastAsia"/>
          <w:color w:val="auto"/>
        </w:rPr>
        <w:lastRenderedPageBreak/>
        <w:t>1.</w:t>
      </w:r>
      <w:r>
        <w:rPr>
          <w:color w:val="auto"/>
        </w:rPr>
        <w:t>基本情况</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2"/>
        <w:gridCol w:w="3370"/>
        <w:gridCol w:w="1711"/>
        <w:gridCol w:w="1541"/>
      </w:tblGrid>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实验名称</w:t>
            </w:r>
          </w:p>
        </w:tc>
        <w:tc>
          <w:tcPr>
            <w:tcW w:w="3370" w:type="dxa"/>
            <w:shd w:val="clear" w:color="auto" w:fill="auto"/>
            <w:vAlign w:val="center"/>
          </w:tcPr>
          <w:p w:rsidR="003111DE" w:rsidRDefault="003111DE">
            <w:pPr>
              <w:rPr>
                <w:rFonts w:ascii="仿宋_GB2312" w:eastAsia="仿宋_GB2312" w:hAnsi="黑体"/>
                <w:kern w:val="0"/>
                <w:sz w:val="24"/>
                <w:szCs w:val="24"/>
              </w:rPr>
            </w:pPr>
          </w:p>
        </w:tc>
        <w:tc>
          <w:tcPr>
            <w:tcW w:w="1711" w:type="dxa"/>
            <w:shd w:val="clear" w:color="auto" w:fill="auto"/>
            <w:vAlign w:val="center"/>
          </w:tcPr>
          <w:p w:rsidR="003111DE" w:rsidRDefault="00512AC8" w:rsidP="00807E43">
            <w:pPr>
              <w:jc w:val="center"/>
              <w:rPr>
                <w:rFonts w:ascii="仿宋_GB2312" w:eastAsia="仿宋_GB2312" w:hAnsi="黑体"/>
                <w:kern w:val="0"/>
                <w:sz w:val="24"/>
                <w:szCs w:val="24"/>
              </w:rPr>
            </w:pPr>
            <w:r>
              <w:rPr>
                <w:rFonts w:ascii="仿宋_GB2312" w:eastAsia="仿宋_GB2312" w:hAnsi="黑体" w:hint="eastAsia"/>
                <w:kern w:val="0"/>
                <w:sz w:val="24"/>
                <w:szCs w:val="24"/>
              </w:rPr>
              <w:t>是否曾被推荐</w:t>
            </w:r>
            <w:r w:rsidR="00807E43">
              <w:rPr>
                <w:rFonts w:ascii="仿宋_GB2312" w:eastAsia="仿宋_GB2312" w:hAnsi="黑体" w:hint="eastAsia"/>
                <w:kern w:val="0"/>
                <w:sz w:val="24"/>
                <w:szCs w:val="24"/>
              </w:rPr>
              <w:t>参评国家级</w:t>
            </w:r>
          </w:p>
        </w:tc>
        <w:tc>
          <w:tcPr>
            <w:tcW w:w="1541" w:type="dxa"/>
            <w:shd w:val="clear" w:color="auto" w:fill="auto"/>
            <w:vAlign w:val="center"/>
          </w:tcPr>
          <w:p w:rsidR="003111DE" w:rsidRDefault="00512AC8">
            <w:pPr>
              <w:rPr>
                <w:rFonts w:ascii="仿宋_GB2312" w:eastAsia="仿宋_GB2312" w:hAnsi="黑体"/>
                <w:kern w:val="0"/>
                <w:sz w:val="24"/>
                <w:szCs w:val="24"/>
              </w:rPr>
            </w:pPr>
            <w:r>
              <w:rPr>
                <w:rFonts w:ascii="仿宋_GB2312" w:eastAsia="仿宋_GB2312" w:hAnsiTheme="majorEastAsia" w:hint="eastAsia"/>
                <w:sz w:val="24"/>
                <w:szCs w:val="24"/>
              </w:rPr>
              <w:t>○</w:t>
            </w:r>
            <w:r>
              <w:rPr>
                <w:rFonts w:ascii="仿宋_GB2312" w:eastAsia="仿宋_GB2312" w:hAnsi="黑体" w:cs="黑体" w:hint="eastAsia"/>
                <w:sz w:val="24"/>
                <w:szCs w:val="24"/>
              </w:rPr>
              <w:t>是</w:t>
            </w:r>
            <w:r>
              <w:rPr>
                <w:rFonts w:ascii="仿宋_GB2312" w:eastAsia="仿宋_GB2312" w:hAnsiTheme="majorEastAsia" w:hint="eastAsia"/>
                <w:sz w:val="24"/>
                <w:szCs w:val="24"/>
              </w:rPr>
              <w:t>○</w:t>
            </w:r>
            <w:r>
              <w:rPr>
                <w:rFonts w:ascii="仿宋_GB2312" w:eastAsia="仿宋_GB2312" w:hAnsi="黑体" w:cs="黑体" w:hint="eastAsia"/>
                <w:sz w:val="24"/>
                <w:szCs w:val="24"/>
              </w:rPr>
              <w:t>否</w:t>
            </w:r>
          </w:p>
        </w:tc>
      </w:tr>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实验所属课程(可填多个)</w:t>
            </w:r>
          </w:p>
        </w:tc>
        <w:tc>
          <w:tcPr>
            <w:tcW w:w="6622" w:type="dxa"/>
            <w:gridSpan w:val="3"/>
            <w:shd w:val="clear" w:color="auto" w:fill="auto"/>
            <w:vAlign w:val="center"/>
          </w:tcPr>
          <w:p w:rsidR="003111DE" w:rsidRDefault="003111DE">
            <w:pPr>
              <w:rPr>
                <w:rFonts w:ascii="仿宋_GB2312" w:eastAsia="仿宋_GB2312" w:hAnsi="黑体"/>
                <w:kern w:val="0"/>
                <w:sz w:val="24"/>
                <w:szCs w:val="24"/>
              </w:rPr>
            </w:pPr>
          </w:p>
        </w:tc>
      </w:tr>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性质</w:t>
            </w:r>
          </w:p>
        </w:tc>
        <w:tc>
          <w:tcPr>
            <w:tcW w:w="6622" w:type="dxa"/>
            <w:gridSpan w:val="3"/>
            <w:shd w:val="clear" w:color="auto" w:fill="auto"/>
            <w:vAlign w:val="center"/>
          </w:tcPr>
          <w:p w:rsidR="003111DE" w:rsidRDefault="00512AC8">
            <w:pPr>
              <w:rPr>
                <w:rFonts w:ascii="仿宋_GB2312" w:eastAsia="仿宋_GB2312" w:hAnsi="黑体"/>
                <w:kern w:val="0"/>
                <w:sz w:val="24"/>
                <w:szCs w:val="24"/>
              </w:rPr>
            </w:pP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独立实验课 </w:t>
            </w:r>
            <w:r>
              <w:rPr>
                <w:rFonts w:ascii="仿宋_GB2312" w:eastAsia="仿宋_GB2312" w:hAnsiTheme="majorEastAsia" w:hint="eastAsia"/>
                <w:sz w:val="24"/>
                <w:szCs w:val="24"/>
              </w:rPr>
              <w:t>○</w:t>
            </w:r>
            <w:r>
              <w:rPr>
                <w:rFonts w:ascii="仿宋_GB2312" w:eastAsia="仿宋_GB2312" w:hAnsi="黑体" w:hint="eastAsia"/>
                <w:kern w:val="0"/>
                <w:sz w:val="24"/>
                <w:szCs w:val="24"/>
              </w:rPr>
              <w:t>课程实验</w:t>
            </w:r>
          </w:p>
        </w:tc>
      </w:tr>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实验对应专业</w:t>
            </w:r>
          </w:p>
        </w:tc>
        <w:tc>
          <w:tcPr>
            <w:tcW w:w="6622" w:type="dxa"/>
            <w:gridSpan w:val="3"/>
            <w:shd w:val="clear" w:color="auto" w:fill="auto"/>
            <w:vAlign w:val="center"/>
          </w:tcPr>
          <w:p w:rsidR="003111DE" w:rsidRDefault="003111DE">
            <w:pPr>
              <w:rPr>
                <w:rFonts w:ascii="仿宋_GB2312" w:eastAsia="仿宋_GB2312" w:hAnsi="黑体"/>
                <w:kern w:val="0"/>
                <w:sz w:val="24"/>
                <w:szCs w:val="24"/>
              </w:rPr>
            </w:pPr>
          </w:p>
        </w:tc>
      </w:tr>
      <w:tr w:rsidR="003111DE">
        <w:trPr>
          <w:trHeight w:val="397"/>
          <w:jc w:val="center"/>
        </w:trPr>
        <w:tc>
          <w:tcPr>
            <w:tcW w:w="2012" w:type="dxa"/>
            <w:tcBorders>
              <w:bottom w:val="single" w:sz="4" w:space="0" w:color="auto"/>
            </w:tcBorders>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实验类型</w:t>
            </w:r>
          </w:p>
        </w:tc>
        <w:tc>
          <w:tcPr>
            <w:tcW w:w="6622" w:type="dxa"/>
            <w:gridSpan w:val="3"/>
            <w:shd w:val="clear" w:color="auto" w:fill="auto"/>
            <w:vAlign w:val="center"/>
          </w:tcPr>
          <w:p w:rsidR="003111DE" w:rsidRDefault="00512AC8">
            <w:pPr>
              <w:rPr>
                <w:rFonts w:ascii="仿宋_GB2312" w:eastAsia="仿宋_GB2312" w:hAnsi="黑体"/>
                <w:kern w:val="0"/>
                <w:sz w:val="24"/>
                <w:szCs w:val="24"/>
              </w:rPr>
            </w:pP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基础练习型 </w:t>
            </w: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综合设计型 </w:t>
            </w: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研究探索型 </w:t>
            </w:r>
            <w:r>
              <w:rPr>
                <w:rFonts w:ascii="仿宋_GB2312" w:eastAsia="仿宋_GB2312" w:hAnsiTheme="majorEastAsia" w:hint="eastAsia"/>
                <w:sz w:val="24"/>
                <w:szCs w:val="24"/>
              </w:rPr>
              <w:t>○</w:t>
            </w:r>
            <w:r>
              <w:rPr>
                <w:rFonts w:ascii="仿宋_GB2312" w:eastAsia="仿宋_GB2312" w:hAnsi="黑体" w:hint="eastAsia"/>
                <w:kern w:val="0"/>
                <w:sz w:val="24"/>
                <w:szCs w:val="24"/>
              </w:rPr>
              <w:t>其他</w:t>
            </w:r>
          </w:p>
        </w:tc>
      </w:tr>
      <w:tr w:rsidR="003111DE">
        <w:trPr>
          <w:trHeight w:val="397"/>
          <w:jc w:val="center"/>
        </w:trPr>
        <w:tc>
          <w:tcPr>
            <w:tcW w:w="2012" w:type="dxa"/>
            <w:tcBorders>
              <w:top w:val="single" w:sz="4" w:space="0" w:color="auto"/>
              <w:bottom w:val="single" w:sz="4" w:space="0" w:color="auto"/>
            </w:tcBorders>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虚拟仿真必要性</w:t>
            </w:r>
          </w:p>
        </w:tc>
        <w:tc>
          <w:tcPr>
            <w:tcW w:w="6622" w:type="dxa"/>
            <w:gridSpan w:val="3"/>
            <w:shd w:val="clear" w:color="auto" w:fill="auto"/>
            <w:vAlign w:val="center"/>
          </w:tcPr>
          <w:p w:rsidR="003111DE" w:rsidRDefault="00512AC8">
            <w:pPr>
              <w:spacing w:line="360" w:lineRule="auto"/>
              <w:rPr>
                <w:rFonts w:ascii="仿宋_GB2312" w:eastAsia="仿宋_GB2312" w:hAnsi="黑体"/>
                <w:kern w:val="0"/>
                <w:sz w:val="24"/>
                <w:szCs w:val="24"/>
              </w:rPr>
            </w:pPr>
            <w:r>
              <w:rPr>
                <w:rFonts w:ascii="仿宋_GB2312" w:eastAsia="仿宋_GB2312" w:hAnsi="黑体" w:hint="eastAsia"/>
                <w:kern w:val="0"/>
                <w:sz w:val="24"/>
                <w:szCs w:val="24"/>
              </w:rPr>
              <w:t>□高危或极端环境 □高成本、高消耗 □不可逆操作</w:t>
            </w:r>
          </w:p>
          <w:p w:rsidR="003111DE" w:rsidRDefault="00512AC8">
            <w:pPr>
              <w:spacing w:line="360" w:lineRule="auto"/>
              <w:rPr>
                <w:rFonts w:ascii="仿宋_GB2312" w:eastAsia="仿宋_GB2312" w:hAnsi="黑体"/>
                <w:kern w:val="0"/>
                <w:sz w:val="24"/>
                <w:szCs w:val="24"/>
              </w:rPr>
            </w:pPr>
            <w:r>
              <w:rPr>
                <w:rFonts w:ascii="仿宋_GB2312" w:eastAsia="仿宋_GB2312" w:hAnsi="黑体" w:hint="eastAsia"/>
                <w:kern w:val="0"/>
                <w:sz w:val="24"/>
                <w:szCs w:val="24"/>
              </w:rPr>
              <w:t>□大型综合训练</w:t>
            </w:r>
          </w:p>
        </w:tc>
      </w:tr>
      <w:tr w:rsidR="003111DE">
        <w:trPr>
          <w:trHeight w:val="397"/>
          <w:jc w:val="center"/>
        </w:trPr>
        <w:tc>
          <w:tcPr>
            <w:tcW w:w="2012" w:type="dxa"/>
            <w:tcBorders>
              <w:top w:val="single" w:sz="4" w:space="0" w:color="auto"/>
            </w:tcBorders>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实验语言</w:t>
            </w:r>
          </w:p>
        </w:tc>
        <w:tc>
          <w:tcPr>
            <w:tcW w:w="6622" w:type="dxa"/>
            <w:gridSpan w:val="3"/>
            <w:shd w:val="clear" w:color="auto" w:fill="auto"/>
            <w:vAlign w:val="center"/>
          </w:tcPr>
          <w:p w:rsidR="003111DE" w:rsidRDefault="00512AC8">
            <w:pPr>
              <w:spacing w:line="360" w:lineRule="auto"/>
              <w:rPr>
                <w:rFonts w:ascii="仿宋_GB2312" w:eastAsia="仿宋_GB2312" w:hAnsi="黑体"/>
                <w:kern w:val="0"/>
                <w:sz w:val="24"/>
                <w:szCs w:val="24"/>
              </w:rPr>
            </w:pP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中文  </w:t>
            </w:r>
          </w:p>
          <w:p w:rsidR="003111DE" w:rsidRDefault="00512AC8">
            <w:pPr>
              <w:spacing w:line="360" w:lineRule="auto"/>
              <w:rPr>
                <w:rFonts w:ascii="仿宋_GB2312" w:eastAsia="仿宋_GB2312" w:hAnsi="黑体"/>
                <w:kern w:val="0"/>
                <w:sz w:val="24"/>
                <w:szCs w:val="24"/>
              </w:rPr>
            </w:pPr>
            <w:r>
              <w:rPr>
                <w:rFonts w:ascii="仿宋_GB2312" w:eastAsia="仿宋_GB2312" w:hAnsiTheme="majorEastAsia" w:hint="eastAsia"/>
                <w:sz w:val="24"/>
                <w:szCs w:val="24"/>
              </w:rPr>
              <w:t>○</w:t>
            </w:r>
            <w:r>
              <w:rPr>
                <w:rFonts w:ascii="仿宋_GB2312" w:eastAsia="仿宋_GB2312" w:hAnsi="黑体" w:hint="eastAsia"/>
                <w:kern w:val="0"/>
                <w:sz w:val="24"/>
                <w:szCs w:val="24"/>
              </w:rPr>
              <w:t xml:space="preserve">中文+外文字幕（语种） </w:t>
            </w:r>
            <w:r>
              <w:rPr>
                <w:rFonts w:ascii="仿宋_GB2312" w:eastAsia="仿宋_GB2312" w:hAnsiTheme="majorEastAsia" w:hint="eastAsia"/>
                <w:sz w:val="24"/>
                <w:szCs w:val="24"/>
              </w:rPr>
              <w:t>○</w:t>
            </w:r>
            <w:r>
              <w:rPr>
                <w:rFonts w:ascii="仿宋_GB2312" w:eastAsia="仿宋_GB2312" w:hAnsi="黑体" w:hint="eastAsia"/>
                <w:kern w:val="0"/>
                <w:sz w:val="24"/>
                <w:szCs w:val="24"/>
              </w:rPr>
              <w:t>外文（语种）</w:t>
            </w:r>
          </w:p>
        </w:tc>
      </w:tr>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实验已开设期次</w:t>
            </w:r>
          </w:p>
        </w:tc>
        <w:tc>
          <w:tcPr>
            <w:tcW w:w="6622" w:type="dxa"/>
            <w:gridSpan w:val="3"/>
            <w:shd w:val="clear" w:color="auto" w:fill="auto"/>
            <w:vAlign w:val="center"/>
          </w:tcPr>
          <w:p w:rsidR="003111DE" w:rsidRDefault="00512AC8">
            <w:pPr>
              <w:rPr>
                <w:rFonts w:ascii="仿宋_GB2312" w:eastAsia="仿宋_GB2312" w:hAnsi="黑体"/>
                <w:kern w:val="0"/>
                <w:sz w:val="24"/>
                <w:szCs w:val="24"/>
              </w:rPr>
            </w:pPr>
            <w:r>
              <w:rPr>
                <w:rFonts w:ascii="仿宋_GB2312" w:eastAsia="仿宋_GB2312" w:hAnsi="黑体" w:hint="eastAsia"/>
                <w:kern w:val="0"/>
                <w:sz w:val="24"/>
                <w:szCs w:val="24"/>
              </w:rPr>
              <w:t>共   次：</w:t>
            </w:r>
          </w:p>
          <w:p w:rsidR="003111DE" w:rsidRDefault="00512AC8">
            <w:pPr>
              <w:spacing w:line="360" w:lineRule="auto"/>
              <w:rPr>
                <w:rFonts w:ascii="仿宋_GB2312" w:eastAsia="仿宋_GB2312" w:hAnsi="黑体"/>
                <w:kern w:val="0"/>
                <w:sz w:val="24"/>
                <w:szCs w:val="24"/>
              </w:rPr>
            </w:pPr>
            <w:r>
              <w:rPr>
                <w:rFonts w:ascii="仿宋_GB2312" w:eastAsia="仿宋_GB2312" w:hAnsi="黑体" w:hint="eastAsia"/>
                <w:kern w:val="0"/>
                <w:sz w:val="24"/>
                <w:szCs w:val="24"/>
              </w:rPr>
              <w:t>1．时间、人数</w:t>
            </w:r>
          </w:p>
          <w:p w:rsidR="003111DE" w:rsidRDefault="00512AC8">
            <w:pPr>
              <w:spacing w:line="360" w:lineRule="auto"/>
              <w:rPr>
                <w:rFonts w:ascii="仿宋_GB2312" w:eastAsia="仿宋_GB2312" w:hAnsi="黑体"/>
                <w:kern w:val="0"/>
                <w:sz w:val="24"/>
                <w:szCs w:val="24"/>
                <w:u w:val="single"/>
              </w:rPr>
            </w:pPr>
            <w:r>
              <w:rPr>
                <w:rFonts w:ascii="仿宋_GB2312" w:eastAsia="仿宋_GB2312" w:hAnsi="黑体" w:hint="eastAsia"/>
                <w:kern w:val="0"/>
                <w:sz w:val="24"/>
                <w:szCs w:val="24"/>
              </w:rPr>
              <w:t>2. 时间、人数</w:t>
            </w:r>
          </w:p>
          <w:p w:rsidR="003111DE" w:rsidRDefault="00512AC8">
            <w:pPr>
              <w:spacing w:line="360" w:lineRule="auto"/>
              <w:rPr>
                <w:rFonts w:ascii="仿宋_GB2312" w:eastAsia="仿宋_GB2312" w:hAnsi="黑体"/>
                <w:kern w:val="0"/>
                <w:sz w:val="24"/>
                <w:szCs w:val="24"/>
              </w:rPr>
            </w:pPr>
            <w:r>
              <w:rPr>
                <w:rFonts w:ascii="仿宋_GB2312" w:eastAsia="仿宋_GB2312" w:hAnsi="黑体" w:hint="eastAsia"/>
                <w:kern w:val="0"/>
                <w:sz w:val="24"/>
                <w:szCs w:val="24"/>
              </w:rPr>
              <w:t>3. …</w:t>
            </w:r>
          </w:p>
        </w:tc>
      </w:tr>
      <w:tr w:rsidR="003111DE">
        <w:trPr>
          <w:trHeight w:val="397"/>
          <w:jc w:val="center"/>
        </w:trPr>
        <w:tc>
          <w:tcPr>
            <w:tcW w:w="2012" w:type="dxa"/>
            <w:shd w:val="clear" w:color="auto" w:fill="auto"/>
            <w:vAlign w:val="center"/>
          </w:tcPr>
          <w:p w:rsidR="003111DE" w:rsidRDefault="00512AC8">
            <w:pPr>
              <w:jc w:val="center"/>
              <w:rPr>
                <w:rFonts w:ascii="仿宋_GB2312" w:eastAsia="仿宋_GB2312" w:hAnsi="黑体"/>
                <w:kern w:val="0"/>
                <w:sz w:val="24"/>
                <w:szCs w:val="24"/>
              </w:rPr>
            </w:pPr>
            <w:r>
              <w:rPr>
                <w:rFonts w:ascii="仿宋_GB2312" w:eastAsia="仿宋_GB2312" w:hAnsi="黑体" w:hint="eastAsia"/>
                <w:kern w:val="0"/>
                <w:sz w:val="24"/>
                <w:szCs w:val="24"/>
              </w:rPr>
              <w:t>有效链接网址</w:t>
            </w:r>
          </w:p>
        </w:tc>
        <w:tc>
          <w:tcPr>
            <w:tcW w:w="6622" w:type="dxa"/>
            <w:gridSpan w:val="3"/>
            <w:shd w:val="clear" w:color="auto" w:fill="auto"/>
            <w:vAlign w:val="center"/>
          </w:tcPr>
          <w:p w:rsidR="003111DE" w:rsidRDefault="00512AC8">
            <w:pPr>
              <w:rPr>
                <w:rFonts w:ascii="仿宋_GB2312" w:eastAsia="仿宋_GB2312" w:hAnsi="楷体"/>
                <w:kern w:val="0"/>
                <w:sz w:val="24"/>
                <w:szCs w:val="24"/>
              </w:rPr>
            </w:pPr>
            <w:r>
              <w:rPr>
                <w:rFonts w:ascii="仿宋_GB2312" w:eastAsia="仿宋_GB2312" w:hAnsi="楷体" w:hint="eastAsia"/>
                <w:kern w:val="0"/>
                <w:sz w:val="24"/>
                <w:szCs w:val="24"/>
              </w:rPr>
              <w:t>（要求填写标准URL格式的实验入口网页，不允许仅为文件下载链接）</w:t>
            </w:r>
          </w:p>
        </w:tc>
      </w:tr>
    </w:tbl>
    <w:p w:rsidR="003111DE" w:rsidRDefault="00512AC8">
      <w:pPr>
        <w:spacing w:before="260" w:line="416" w:lineRule="auto"/>
        <w:jc w:val="left"/>
        <w:rPr>
          <w:rFonts w:ascii="黑体" w:eastAsia="黑体" w:hAnsi="黑体" w:cs="Times New Roman"/>
          <w:sz w:val="28"/>
        </w:rPr>
      </w:pPr>
      <w:r>
        <w:rPr>
          <w:rFonts w:ascii="黑体" w:eastAsia="黑体" w:hAnsi="黑体" w:cs="Times New Roman" w:hint="eastAsia"/>
          <w:sz w:val="28"/>
        </w:rPr>
        <w:t>2.教学服务团队情况</w:t>
      </w:r>
    </w:p>
    <w:tbl>
      <w:tblPr>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
        <w:gridCol w:w="900"/>
        <w:gridCol w:w="120"/>
        <w:gridCol w:w="686"/>
        <w:gridCol w:w="675"/>
        <w:gridCol w:w="94"/>
        <w:gridCol w:w="725"/>
        <w:gridCol w:w="775"/>
        <w:gridCol w:w="625"/>
        <w:gridCol w:w="600"/>
        <w:gridCol w:w="338"/>
        <w:gridCol w:w="850"/>
        <w:gridCol w:w="1318"/>
      </w:tblGrid>
      <w:tr w:rsidR="003111DE">
        <w:trPr>
          <w:trHeight w:val="397"/>
          <w:jc w:val="center"/>
        </w:trPr>
        <w:tc>
          <w:tcPr>
            <w:tcW w:w="8637" w:type="dxa"/>
            <w:gridSpan w:val="13"/>
            <w:vAlign w:val="center"/>
          </w:tcPr>
          <w:p w:rsidR="003111DE" w:rsidRDefault="00512AC8">
            <w:pPr>
              <w:tabs>
                <w:tab w:val="left" w:pos="2219"/>
              </w:tabs>
              <w:suppressAutoHyphens/>
              <w:spacing w:line="288" w:lineRule="auto"/>
              <w:ind w:right="-692"/>
              <w:jc w:val="center"/>
              <w:rPr>
                <w:rFonts w:ascii="仿宋_GB2312" w:eastAsia="仿宋_GB2312" w:hAnsi="黑体"/>
                <w:bCs/>
                <w:sz w:val="24"/>
                <w:szCs w:val="24"/>
              </w:rPr>
            </w:pPr>
            <w:r>
              <w:rPr>
                <w:rFonts w:ascii="黑体" w:eastAsia="黑体" w:hAnsi="黑体" w:hint="eastAsia"/>
                <w:bCs/>
                <w:sz w:val="24"/>
                <w:szCs w:val="24"/>
              </w:rPr>
              <w:t>2-1 团队主要成员（含负责人，总人数限5人以内）</w:t>
            </w: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序号</w:t>
            </w:r>
          </w:p>
        </w:tc>
        <w:tc>
          <w:tcPr>
            <w:tcW w:w="900"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姓名</w:t>
            </w:r>
          </w:p>
        </w:tc>
        <w:tc>
          <w:tcPr>
            <w:tcW w:w="806"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出生年月</w:t>
            </w:r>
          </w:p>
        </w:tc>
        <w:tc>
          <w:tcPr>
            <w:tcW w:w="769"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单位</w:t>
            </w:r>
          </w:p>
        </w:tc>
        <w:tc>
          <w:tcPr>
            <w:tcW w:w="725"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职务</w:t>
            </w:r>
          </w:p>
        </w:tc>
        <w:tc>
          <w:tcPr>
            <w:tcW w:w="775"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职称</w:t>
            </w:r>
          </w:p>
        </w:tc>
        <w:tc>
          <w:tcPr>
            <w:tcW w:w="1225"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手机号码</w:t>
            </w:r>
          </w:p>
        </w:tc>
        <w:tc>
          <w:tcPr>
            <w:tcW w:w="1188"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电子邮箱</w:t>
            </w:r>
          </w:p>
        </w:tc>
        <w:tc>
          <w:tcPr>
            <w:tcW w:w="1318"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承担任务</w:t>
            </w: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1</w:t>
            </w:r>
          </w:p>
        </w:tc>
        <w:tc>
          <w:tcPr>
            <w:tcW w:w="90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06"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69"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2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7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225"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18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2</w:t>
            </w:r>
          </w:p>
        </w:tc>
        <w:tc>
          <w:tcPr>
            <w:tcW w:w="90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06"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69"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2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7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225"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18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3</w:t>
            </w:r>
          </w:p>
        </w:tc>
        <w:tc>
          <w:tcPr>
            <w:tcW w:w="90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06"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69"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2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7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225"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18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4</w:t>
            </w:r>
          </w:p>
        </w:tc>
        <w:tc>
          <w:tcPr>
            <w:tcW w:w="90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06"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69"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2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775"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225"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18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8637" w:type="dxa"/>
            <w:gridSpan w:val="13"/>
            <w:vAlign w:val="center"/>
          </w:tcPr>
          <w:p w:rsidR="003111DE" w:rsidRDefault="00512AC8">
            <w:pPr>
              <w:suppressAutoHyphens/>
              <w:spacing w:line="288" w:lineRule="auto"/>
              <w:ind w:right="-692"/>
              <w:jc w:val="center"/>
              <w:rPr>
                <w:rFonts w:ascii="黑体" w:eastAsia="黑体" w:hAnsi="黑体"/>
                <w:bCs/>
                <w:sz w:val="24"/>
                <w:szCs w:val="24"/>
              </w:rPr>
            </w:pPr>
            <w:r>
              <w:rPr>
                <w:rFonts w:ascii="黑体" w:eastAsia="黑体" w:hAnsi="黑体" w:hint="eastAsia"/>
                <w:bCs/>
                <w:sz w:val="24"/>
                <w:szCs w:val="24"/>
              </w:rPr>
              <w:t>2-2 团队其他成员</w:t>
            </w: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序号</w:t>
            </w:r>
          </w:p>
        </w:tc>
        <w:tc>
          <w:tcPr>
            <w:tcW w:w="1020"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姓名</w:t>
            </w:r>
          </w:p>
        </w:tc>
        <w:tc>
          <w:tcPr>
            <w:tcW w:w="1361"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出生年月</w:t>
            </w:r>
          </w:p>
        </w:tc>
        <w:tc>
          <w:tcPr>
            <w:tcW w:w="2219" w:type="dxa"/>
            <w:gridSpan w:val="4"/>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单位</w:t>
            </w:r>
          </w:p>
        </w:tc>
        <w:tc>
          <w:tcPr>
            <w:tcW w:w="938" w:type="dxa"/>
            <w:gridSpan w:val="2"/>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职务</w:t>
            </w:r>
          </w:p>
        </w:tc>
        <w:tc>
          <w:tcPr>
            <w:tcW w:w="850" w:type="dxa"/>
            <w:vAlign w:val="center"/>
          </w:tcPr>
          <w:p w:rsidR="003111DE" w:rsidRDefault="00512AC8">
            <w:pPr>
              <w:jc w:val="center"/>
              <w:rPr>
                <w:rFonts w:ascii="仿宋_GB2312" w:eastAsia="仿宋_GB2312"/>
              </w:rPr>
            </w:pPr>
            <w:r>
              <w:rPr>
                <w:rFonts w:ascii="仿宋_GB2312" w:eastAsia="仿宋_GB2312" w:hAnsi="黑体" w:hint="eastAsia"/>
                <w:bCs/>
                <w:sz w:val="24"/>
                <w:szCs w:val="24"/>
              </w:rPr>
              <w:t>职称</w:t>
            </w:r>
          </w:p>
        </w:tc>
        <w:tc>
          <w:tcPr>
            <w:tcW w:w="1318"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承担任务</w:t>
            </w: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1</w:t>
            </w:r>
          </w:p>
        </w:tc>
        <w:tc>
          <w:tcPr>
            <w:tcW w:w="1020"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61"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2219" w:type="dxa"/>
            <w:gridSpan w:val="4"/>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93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5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2</w:t>
            </w:r>
          </w:p>
        </w:tc>
        <w:tc>
          <w:tcPr>
            <w:tcW w:w="1020"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61"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2219" w:type="dxa"/>
            <w:gridSpan w:val="4"/>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93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5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931" w:type="dxa"/>
            <w:vAlign w:val="center"/>
          </w:tcPr>
          <w:p w:rsidR="003111DE" w:rsidRDefault="00512AC8">
            <w:pPr>
              <w:tabs>
                <w:tab w:val="left" w:pos="2219"/>
              </w:tabs>
              <w:suppressAutoHyphens/>
              <w:spacing w:line="288" w:lineRule="auto"/>
              <w:jc w:val="center"/>
              <w:rPr>
                <w:rFonts w:ascii="仿宋_GB2312" w:eastAsia="仿宋_GB2312" w:hAnsi="黑体"/>
                <w:bCs/>
                <w:sz w:val="24"/>
                <w:szCs w:val="24"/>
              </w:rPr>
            </w:pPr>
            <w:r>
              <w:rPr>
                <w:rFonts w:ascii="仿宋_GB2312" w:eastAsia="仿宋_GB2312" w:hAnsi="黑体" w:hint="eastAsia"/>
                <w:bCs/>
                <w:sz w:val="24"/>
                <w:szCs w:val="24"/>
              </w:rPr>
              <w:t>…</w:t>
            </w:r>
          </w:p>
        </w:tc>
        <w:tc>
          <w:tcPr>
            <w:tcW w:w="1020"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61"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2219" w:type="dxa"/>
            <w:gridSpan w:val="4"/>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938" w:type="dxa"/>
            <w:gridSpan w:val="2"/>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850"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c>
          <w:tcPr>
            <w:tcW w:w="1318" w:type="dxa"/>
            <w:vAlign w:val="center"/>
          </w:tcPr>
          <w:p w:rsidR="003111DE" w:rsidRDefault="003111DE">
            <w:pPr>
              <w:tabs>
                <w:tab w:val="left" w:pos="2219"/>
              </w:tabs>
              <w:suppressAutoHyphens/>
              <w:spacing w:line="288" w:lineRule="auto"/>
              <w:ind w:right="-692"/>
              <w:rPr>
                <w:rFonts w:ascii="仿宋_GB2312" w:eastAsia="仿宋_GB2312" w:hAnsi="黑体"/>
                <w:bCs/>
                <w:sz w:val="24"/>
                <w:szCs w:val="24"/>
              </w:rPr>
            </w:pPr>
          </w:p>
        </w:tc>
      </w:tr>
      <w:tr w:rsidR="003111DE">
        <w:trPr>
          <w:trHeight w:val="397"/>
          <w:jc w:val="center"/>
        </w:trPr>
        <w:tc>
          <w:tcPr>
            <w:tcW w:w="8637" w:type="dxa"/>
            <w:gridSpan w:val="13"/>
            <w:vAlign w:val="center"/>
          </w:tcPr>
          <w:p w:rsidR="003111DE" w:rsidRDefault="00512AC8">
            <w:pPr>
              <w:tabs>
                <w:tab w:val="left" w:pos="2219"/>
              </w:tabs>
              <w:suppressAutoHyphens/>
              <w:spacing w:line="288" w:lineRule="auto"/>
              <w:ind w:right="-692"/>
              <w:rPr>
                <w:rFonts w:ascii="仿宋_GB2312" w:eastAsia="仿宋_GB2312" w:hAnsi="黑体"/>
                <w:bCs/>
                <w:sz w:val="24"/>
                <w:szCs w:val="24"/>
              </w:rPr>
            </w:pPr>
            <w:r>
              <w:rPr>
                <w:rFonts w:ascii="仿宋_GB2312" w:eastAsia="仿宋_GB2312" w:hAnsi="黑体" w:hint="eastAsia"/>
                <w:bCs/>
                <w:sz w:val="24"/>
                <w:szCs w:val="24"/>
              </w:rPr>
              <w:t>团队总人数：  人 其中高校人员数量：  人 企业人员数量：  人</w:t>
            </w:r>
          </w:p>
        </w:tc>
      </w:tr>
      <w:tr w:rsidR="003111DE">
        <w:trPr>
          <w:trHeight w:val="397"/>
          <w:jc w:val="center"/>
        </w:trPr>
        <w:tc>
          <w:tcPr>
            <w:tcW w:w="8637" w:type="dxa"/>
            <w:gridSpan w:val="13"/>
            <w:vAlign w:val="center"/>
          </w:tcPr>
          <w:p w:rsidR="003111DE" w:rsidRDefault="00512AC8">
            <w:pPr>
              <w:tabs>
                <w:tab w:val="left" w:pos="2219"/>
              </w:tabs>
              <w:suppressAutoHyphens/>
              <w:spacing w:line="288" w:lineRule="auto"/>
              <w:ind w:right="-692"/>
              <w:jc w:val="center"/>
              <w:rPr>
                <w:rFonts w:ascii="仿宋_GB2312" w:eastAsia="仿宋_GB2312" w:hAnsi="黑体"/>
                <w:bCs/>
                <w:sz w:val="24"/>
                <w:szCs w:val="24"/>
              </w:rPr>
            </w:pPr>
            <w:r>
              <w:rPr>
                <w:rFonts w:ascii="黑体" w:eastAsia="黑体" w:hAnsi="黑体" w:hint="eastAsia"/>
                <w:bCs/>
                <w:sz w:val="24"/>
                <w:szCs w:val="24"/>
              </w:rPr>
              <w:lastRenderedPageBreak/>
              <w:t>2-3 团队主要成员教学情况（限500字以内）</w:t>
            </w:r>
          </w:p>
        </w:tc>
      </w:tr>
      <w:tr w:rsidR="003111DE">
        <w:trPr>
          <w:trHeight w:val="397"/>
          <w:jc w:val="center"/>
        </w:trPr>
        <w:tc>
          <w:tcPr>
            <w:tcW w:w="8637" w:type="dxa"/>
            <w:gridSpan w:val="13"/>
            <w:vAlign w:val="center"/>
          </w:tcPr>
          <w:p w:rsidR="003111DE" w:rsidRDefault="00512AC8">
            <w:pPr>
              <w:tabs>
                <w:tab w:val="left" w:pos="2219"/>
              </w:tabs>
              <w:suppressAutoHyphens/>
              <w:spacing w:line="288" w:lineRule="auto"/>
              <w:ind w:right="-692"/>
              <w:rPr>
                <w:rFonts w:ascii="仿宋_GB2312" w:eastAsia="仿宋_GB2312" w:hAnsi="黑体"/>
                <w:bCs/>
                <w:sz w:val="24"/>
                <w:szCs w:val="24"/>
              </w:rPr>
            </w:pPr>
            <w:r>
              <w:rPr>
                <w:rFonts w:ascii="仿宋_GB2312" w:eastAsia="仿宋_GB2312" w:hAnsi="黑体" w:hint="eastAsia"/>
                <w:bCs/>
                <w:sz w:val="24"/>
                <w:szCs w:val="24"/>
              </w:rPr>
              <w:t>（近5年来承担该实验教学任务情况，以及负责人开展教学研究、学术研究、获</w:t>
            </w:r>
          </w:p>
          <w:p w:rsidR="003111DE" w:rsidRDefault="00512AC8">
            <w:pPr>
              <w:tabs>
                <w:tab w:val="left" w:pos="2219"/>
              </w:tabs>
              <w:suppressAutoHyphens/>
              <w:spacing w:line="288" w:lineRule="auto"/>
              <w:ind w:right="-692"/>
              <w:rPr>
                <w:rFonts w:ascii="仿宋_GB2312" w:eastAsia="仿宋_GB2312" w:hAnsi="黑体"/>
                <w:bCs/>
                <w:sz w:val="24"/>
                <w:szCs w:val="24"/>
              </w:rPr>
            </w:pPr>
            <w:r>
              <w:rPr>
                <w:rFonts w:ascii="仿宋_GB2312" w:eastAsia="仿宋_GB2312" w:hAnsi="黑体" w:hint="eastAsia"/>
                <w:bCs/>
                <w:sz w:val="24"/>
                <w:szCs w:val="24"/>
              </w:rPr>
              <w:t>得教学奖励的情况）</w:t>
            </w: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p w:rsidR="003111DE" w:rsidRDefault="003111DE">
            <w:pPr>
              <w:tabs>
                <w:tab w:val="left" w:pos="2219"/>
              </w:tabs>
              <w:suppressAutoHyphens/>
              <w:spacing w:line="288" w:lineRule="auto"/>
              <w:ind w:right="-692"/>
              <w:rPr>
                <w:rFonts w:ascii="仿宋_GB2312" w:eastAsia="仿宋_GB2312" w:hAnsi="黑体"/>
                <w:bCs/>
                <w:sz w:val="24"/>
                <w:szCs w:val="24"/>
              </w:rPr>
            </w:pPr>
          </w:p>
        </w:tc>
      </w:tr>
    </w:tbl>
    <w:p w:rsidR="003111DE" w:rsidRDefault="00512AC8">
      <w:pPr>
        <w:tabs>
          <w:tab w:val="left" w:pos="2219"/>
        </w:tabs>
        <w:suppressAutoHyphens/>
        <w:spacing w:line="288" w:lineRule="auto"/>
        <w:rPr>
          <w:rFonts w:ascii="Times New Roman" w:eastAsia="仿宋_GB2312" w:hAnsi="Times New Roman"/>
          <w:sz w:val="24"/>
          <w:szCs w:val="24"/>
        </w:rPr>
      </w:pPr>
      <w:r>
        <w:rPr>
          <w:rFonts w:ascii="Times New Roman" w:eastAsia="仿宋_GB2312" w:hAnsi="Times New Roman" w:hint="eastAsia"/>
          <w:sz w:val="24"/>
          <w:szCs w:val="24"/>
        </w:rPr>
        <w:t>注：必要的技术支持人员可作为团队主要成员；“承担任务”中除填写任务分工内容外，请说明属于在线教学服务人员还是技术支持人员。</w:t>
      </w:r>
      <w:r>
        <w:rPr>
          <w:rFonts w:ascii="Times New Roman" w:eastAsia="仿宋_GB2312" w:hAnsi="Times New Roman"/>
          <w:sz w:val="24"/>
          <w:szCs w:val="24"/>
        </w:rPr>
        <w:br w:type="page"/>
      </w:r>
      <w:r>
        <w:rPr>
          <w:rFonts w:ascii="黑体" w:eastAsia="黑体" w:hAnsi="黑体" w:cs="Times New Roman" w:hint="eastAsia"/>
          <w:sz w:val="28"/>
        </w:rPr>
        <w:lastRenderedPageBreak/>
        <w:t>3.实验描述</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4"/>
      </w:tblGrid>
      <w:tr w:rsidR="003111DE">
        <w:trPr>
          <w:trHeight w:val="585"/>
          <w:jc w:val="center"/>
        </w:trPr>
        <w:tc>
          <w:tcPr>
            <w:tcW w:w="8572" w:type="dxa"/>
            <w:tcBorders>
              <w:bottom w:val="single" w:sz="4" w:space="0" w:color="auto"/>
            </w:tcBorders>
          </w:tcPr>
          <w:p w:rsidR="003111DE" w:rsidRDefault="00512AC8">
            <w:pPr>
              <w:spacing w:line="288" w:lineRule="auto"/>
              <w:jc w:val="left"/>
              <w:rPr>
                <w:rFonts w:ascii="仿宋_GB2312" w:eastAsia="仿宋_GB2312" w:hAnsi="楷体"/>
                <w:sz w:val="24"/>
                <w:szCs w:val="24"/>
              </w:rPr>
            </w:pPr>
            <w:r>
              <w:rPr>
                <w:rFonts w:ascii="黑体" w:eastAsia="黑体" w:hAnsi="黑体" w:hint="eastAsia"/>
                <w:sz w:val="24"/>
                <w:szCs w:val="24"/>
              </w:rPr>
              <w:t>3-1实验简介</w:t>
            </w:r>
            <w:r>
              <w:rPr>
                <w:rFonts w:ascii="仿宋_GB2312" w:eastAsia="仿宋_GB2312" w:hAnsi="Times New Roman" w:hint="eastAsia"/>
                <w:sz w:val="24"/>
                <w:szCs w:val="24"/>
              </w:rPr>
              <w:t>（实验的必要性及实用性，教学设计的合理性，实验系统的先进性）</w:t>
            </w: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tc>
      </w:tr>
      <w:tr w:rsidR="003111DE">
        <w:trPr>
          <w:trHeight w:val="1205"/>
          <w:jc w:val="center"/>
        </w:trPr>
        <w:tc>
          <w:tcPr>
            <w:tcW w:w="8572" w:type="dxa"/>
          </w:tcPr>
          <w:p w:rsidR="003111DE" w:rsidRDefault="00512AC8">
            <w:pPr>
              <w:spacing w:line="288" w:lineRule="auto"/>
              <w:jc w:val="left"/>
              <w:rPr>
                <w:rFonts w:ascii="仿宋_GB2312" w:eastAsia="仿宋_GB2312" w:hAnsi="黑体"/>
                <w:sz w:val="24"/>
                <w:szCs w:val="24"/>
              </w:rPr>
            </w:pPr>
            <w:r>
              <w:rPr>
                <w:rFonts w:ascii="黑体" w:eastAsia="黑体" w:hAnsi="黑体" w:hint="eastAsia"/>
                <w:sz w:val="24"/>
                <w:szCs w:val="24"/>
              </w:rPr>
              <w:t>3-2实验教学目标</w:t>
            </w:r>
            <w:r>
              <w:rPr>
                <w:rFonts w:ascii="仿宋_GB2312" w:eastAsia="仿宋_GB2312" w:hAnsi="Times New Roman" w:hint="eastAsia"/>
                <w:sz w:val="24"/>
                <w:szCs w:val="24"/>
              </w:rPr>
              <w:t>（</w:t>
            </w:r>
            <w:r>
              <w:rPr>
                <w:rFonts w:ascii="仿宋_GB2312" w:eastAsia="仿宋_GB2312" w:hAnsi="仿宋_GB2312" w:cs="仿宋_GB2312" w:hint="eastAsia"/>
                <w:sz w:val="24"/>
                <w:szCs w:val="24"/>
              </w:rPr>
              <w:t>实验后应该达到的知识、能力水平</w:t>
            </w:r>
            <w:r>
              <w:rPr>
                <w:rFonts w:ascii="仿宋_GB2312" w:eastAsia="仿宋_GB2312" w:hAnsi="Times New Roman" w:hint="eastAsia"/>
                <w:sz w:val="24"/>
                <w:szCs w:val="24"/>
              </w:rPr>
              <w:t>）</w:t>
            </w: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tc>
      </w:tr>
      <w:tr w:rsidR="003111DE">
        <w:trPr>
          <w:trHeight w:val="1205"/>
          <w:jc w:val="center"/>
        </w:trPr>
        <w:tc>
          <w:tcPr>
            <w:tcW w:w="8572"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3-3实验课时</w:t>
            </w:r>
          </w:p>
          <w:p w:rsidR="003111DE" w:rsidRDefault="00512AC8">
            <w:pPr>
              <w:spacing w:line="560" w:lineRule="exact"/>
              <w:jc w:val="left"/>
              <w:rPr>
                <w:rFonts w:ascii="仿宋_GB2312" w:eastAsia="仿宋_GB2312" w:hAnsi="Times New Roman"/>
                <w:sz w:val="24"/>
                <w:szCs w:val="24"/>
              </w:rPr>
            </w:pPr>
            <w:r>
              <w:rPr>
                <w:rFonts w:ascii="仿宋_GB2312" w:eastAsia="仿宋_GB2312" w:hAnsi="Times New Roman" w:hint="eastAsia"/>
                <w:sz w:val="24"/>
                <w:szCs w:val="24"/>
              </w:rPr>
              <w:t xml:space="preserve">（1）实验所属课程课时：  学时  </w:t>
            </w:r>
          </w:p>
          <w:p w:rsidR="003111DE" w:rsidRDefault="00512AC8">
            <w:pPr>
              <w:spacing w:line="560" w:lineRule="exact"/>
              <w:jc w:val="left"/>
              <w:rPr>
                <w:rFonts w:ascii="仿宋_GB2312" w:eastAsia="仿宋_GB2312" w:hAnsi="黑体"/>
                <w:sz w:val="24"/>
                <w:szCs w:val="24"/>
              </w:rPr>
            </w:pPr>
            <w:r>
              <w:rPr>
                <w:rFonts w:ascii="仿宋_GB2312" w:eastAsia="仿宋_GB2312" w:hAnsi="Times New Roman" w:hint="eastAsia"/>
                <w:sz w:val="24"/>
                <w:szCs w:val="24"/>
              </w:rPr>
              <w:t xml:space="preserve">（2）该实验所占课时：  学时     </w:t>
            </w:r>
          </w:p>
        </w:tc>
      </w:tr>
      <w:tr w:rsidR="003111DE">
        <w:trPr>
          <w:trHeight w:val="2955"/>
          <w:jc w:val="center"/>
        </w:trPr>
        <w:tc>
          <w:tcPr>
            <w:tcW w:w="8572" w:type="dxa"/>
            <w:tcBorders>
              <w:bottom w:val="single" w:sz="4" w:space="0" w:color="auto"/>
            </w:tcBorders>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3-4实验原理</w:t>
            </w:r>
          </w:p>
          <w:p w:rsidR="003111DE" w:rsidRDefault="00512AC8">
            <w:pPr>
              <w:spacing w:line="288" w:lineRule="auto"/>
              <w:jc w:val="left"/>
              <w:rPr>
                <w:rFonts w:ascii="仿宋_GB2312" w:eastAsia="仿宋_GB2312" w:hAnsi="黑体"/>
                <w:sz w:val="24"/>
                <w:szCs w:val="24"/>
              </w:rPr>
            </w:pPr>
            <w:r>
              <w:rPr>
                <w:rFonts w:ascii="仿宋_GB2312" w:eastAsia="仿宋_GB2312" w:hAnsi="黑体" w:hint="eastAsia"/>
                <w:sz w:val="24"/>
                <w:szCs w:val="24"/>
              </w:rPr>
              <w:t>（1）实验原理</w:t>
            </w:r>
            <w:r>
              <w:rPr>
                <w:rFonts w:ascii="仿宋_GB2312" w:eastAsia="仿宋_GB2312" w:hAnsi="Times New Roman" w:hint="eastAsia"/>
                <w:sz w:val="24"/>
                <w:szCs w:val="24"/>
              </w:rPr>
              <w:t>(限1000字以内)</w:t>
            </w:r>
          </w:p>
          <w:p w:rsidR="003111DE" w:rsidRDefault="003111DE">
            <w:pPr>
              <w:spacing w:line="288" w:lineRule="auto"/>
              <w:ind w:left="840"/>
              <w:jc w:val="left"/>
              <w:rPr>
                <w:rFonts w:ascii="仿宋_GB2312" w:eastAsia="仿宋_GB2312" w:hAnsi="Times New Roman"/>
                <w:sz w:val="24"/>
                <w:szCs w:val="24"/>
              </w:rPr>
            </w:pPr>
          </w:p>
          <w:p w:rsidR="003111DE" w:rsidRDefault="003111DE">
            <w:pPr>
              <w:spacing w:line="288" w:lineRule="auto"/>
              <w:ind w:left="840"/>
              <w:jc w:val="left"/>
              <w:rPr>
                <w:rFonts w:ascii="仿宋_GB2312" w:eastAsia="仿宋_GB2312" w:hAnsi="Times New Roman"/>
                <w:sz w:val="24"/>
                <w:szCs w:val="24"/>
              </w:rPr>
            </w:pPr>
          </w:p>
          <w:p w:rsidR="003111DE" w:rsidRDefault="003111DE">
            <w:pPr>
              <w:spacing w:line="288" w:lineRule="auto"/>
              <w:ind w:left="840"/>
              <w:jc w:val="left"/>
              <w:rPr>
                <w:rFonts w:ascii="仿宋_GB2312" w:eastAsia="仿宋_GB2312" w:hAnsi="Times New Roman"/>
                <w:sz w:val="24"/>
                <w:szCs w:val="24"/>
              </w:rPr>
            </w:pPr>
          </w:p>
          <w:p w:rsidR="003111DE" w:rsidRDefault="00512AC8">
            <w:pPr>
              <w:spacing w:line="288" w:lineRule="auto"/>
              <w:ind w:firstLineChars="100" w:firstLine="240"/>
              <w:jc w:val="left"/>
              <w:rPr>
                <w:rFonts w:ascii="仿宋_GB2312" w:eastAsia="仿宋_GB2312" w:hAnsi="黑体"/>
                <w:bCs/>
                <w:sz w:val="24"/>
                <w:szCs w:val="24"/>
              </w:rPr>
            </w:pPr>
            <w:r>
              <w:rPr>
                <w:rFonts w:ascii="仿宋_GB2312" w:eastAsia="仿宋_GB2312" w:hAnsi="黑体" w:hint="eastAsia"/>
                <w:sz w:val="24"/>
                <w:szCs w:val="24"/>
              </w:rPr>
              <w:t xml:space="preserve">知识点：共  </w:t>
            </w:r>
            <w:r>
              <w:rPr>
                <w:rFonts w:ascii="仿宋_GB2312" w:eastAsia="仿宋_GB2312" w:hAnsi="黑体" w:hint="eastAsia"/>
                <w:bCs/>
                <w:sz w:val="24"/>
                <w:szCs w:val="24"/>
              </w:rPr>
              <w:t>个</w:t>
            </w:r>
          </w:p>
          <w:p w:rsidR="003111DE" w:rsidRDefault="00512AC8">
            <w:pPr>
              <w:spacing w:line="288" w:lineRule="auto"/>
              <w:ind w:firstLineChars="100" w:firstLine="240"/>
              <w:jc w:val="left"/>
              <w:rPr>
                <w:rFonts w:ascii="仿宋_GB2312" w:eastAsia="仿宋_GB2312" w:hAnsi="黑体"/>
                <w:bCs/>
                <w:sz w:val="24"/>
                <w:szCs w:val="24"/>
              </w:rPr>
            </w:pPr>
            <w:r>
              <w:rPr>
                <w:rFonts w:ascii="仿宋_GB2312" w:eastAsia="仿宋_GB2312" w:hAnsi="黑体" w:hint="eastAsia"/>
                <w:bCs/>
                <w:sz w:val="24"/>
                <w:szCs w:val="24"/>
              </w:rPr>
              <w:t xml:space="preserve">    1.</w:t>
            </w:r>
          </w:p>
          <w:p w:rsidR="003111DE" w:rsidRDefault="00512AC8">
            <w:pPr>
              <w:spacing w:line="288" w:lineRule="auto"/>
              <w:ind w:firstLineChars="100" w:firstLine="240"/>
              <w:jc w:val="left"/>
              <w:rPr>
                <w:rFonts w:ascii="仿宋_GB2312" w:eastAsia="仿宋_GB2312" w:hAnsi="黑体"/>
                <w:bCs/>
                <w:sz w:val="24"/>
                <w:szCs w:val="24"/>
              </w:rPr>
            </w:pPr>
            <w:r>
              <w:rPr>
                <w:rFonts w:ascii="仿宋_GB2312" w:eastAsia="仿宋_GB2312" w:hAnsi="黑体" w:hint="eastAsia"/>
                <w:bCs/>
                <w:sz w:val="24"/>
                <w:szCs w:val="24"/>
              </w:rPr>
              <w:t xml:space="preserve">    2．</w:t>
            </w:r>
          </w:p>
          <w:p w:rsidR="003111DE" w:rsidRDefault="00512AC8">
            <w:pPr>
              <w:spacing w:line="288" w:lineRule="auto"/>
              <w:ind w:firstLineChars="100" w:firstLine="240"/>
              <w:jc w:val="left"/>
              <w:rPr>
                <w:rFonts w:ascii="仿宋_GB2312" w:eastAsia="仿宋_GB2312" w:hAnsi="黑体"/>
                <w:bCs/>
                <w:sz w:val="24"/>
                <w:szCs w:val="24"/>
                <w:u w:val="single"/>
              </w:rPr>
            </w:pPr>
            <w:r>
              <w:rPr>
                <w:rFonts w:ascii="仿宋_GB2312" w:eastAsia="仿宋_GB2312" w:hAnsi="黑体" w:hint="eastAsia"/>
                <w:bCs/>
                <w:sz w:val="24"/>
                <w:szCs w:val="24"/>
              </w:rPr>
              <w:t xml:space="preserve">    …</w:t>
            </w:r>
          </w:p>
          <w:p w:rsidR="003111DE" w:rsidRDefault="00512AC8">
            <w:pPr>
              <w:spacing w:line="288" w:lineRule="auto"/>
              <w:ind w:firstLineChars="50" w:firstLine="120"/>
              <w:jc w:val="left"/>
              <w:rPr>
                <w:rFonts w:ascii="仿宋_GB2312" w:eastAsia="仿宋_GB2312" w:hAnsi="Times New Roman"/>
                <w:sz w:val="24"/>
                <w:szCs w:val="24"/>
              </w:rPr>
            </w:pPr>
            <w:r>
              <w:rPr>
                <w:rFonts w:ascii="仿宋_GB2312" w:eastAsia="仿宋_GB2312" w:hAnsi="黑体" w:hint="eastAsia"/>
                <w:sz w:val="24"/>
                <w:szCs w:val="24"/>
              </w:rPr>
              <w:t>（2）核心要素仿真设计</w:t>
            </w:r>
            <w:r>
              <w:rPr>
                <w:rFonts w:ascii="仿宋_GB2312" w:eastAsia="仿宋_GB2312" w:hAnsi="Times New Roman" w:hint="eastAsia"/>
                <w:sz w:val="24"/>
                <w:szCs w:val="24"/>
              </w:rPr>
              <w:t>（对系统或对象的仿真模型体现的客观结构、功能及其运动规律的实验场景进行如实描述，限500字以内）</w:t>
            </w:r>
          </w:p>
          <w:p w:rsidR="003111DE" w:rsidRDefault="003111DE">
            <w:pPr>
              <w:spacing w:line="288" w:lineRule="auto"/>
              <w:ind w:left="720"/>
              <w:jc w:val="left"/>
              <w:rPr>
                <w:rFonts w:ascii="仿宋_GB2312" w:eastAsia="仿宋_GB2312" w:hAnsi="黑体" w:cs="黑体"/>
                <w:sz w:val="24"/>
                <w:szCs w:val="24"/>
              </w:rPr>
            </w:pPr>
          </w:p>
          <w:p w:rsidR="003111DE" w:rsidRDefault="003111DE">
            <w:pPr>
              <w:spacing w:line="288" w:lineRule="auto"/>
              <w:ind w:left="720"/>
              <w:jc w:val="left"/>
              <w:rPr>
                <w:rFonts w:ascii="仿宋_GB2312" w:eastAsia="仿宋_GB2312" w:hAnsi="黑体" w:cs="黑体"/>
                <w:sz w:val="24"/>
                <w:szCs w:val="24"/>
              </w:rPr>
            </w:pPr>
          </w:p>
          <w:p w:rsidR="003111DE" w:rsidRDefault="003111DE">
            <w:pPr>
              <w:spacing w:line="288" w:lineRule="auto"/>
              <w:ind w:left="720"/>
              <w:jc w:val="left"/>
              <w:rPr>
                <w:rFonts w:ascii="仿宋_GB2312" w:eastAsia="仿宋_GB2312" w:hAnsi="黑体" w:cs="黑体"/>
                <w:sz w:val="24"/>
                <w:szCs w:val="24"/>
              </w:rPr>
            </w:pPr>
          </w:p>
        </w:tc>
      </w:tr>
      <w:tr w:rsidR="003111DE">
        <w:trPr>
          <w:trHeight w:val="850"/>
          <w:jc w:val="center"/>
        </w:trPr>
        <w:tc>
          <w:tcPr>
            <w:tcW w:w="8572" w:type="dxa"/>
            <w:tcBorders>
              <w:bottom w:val="single" w:sz="4" w:space="0" w:color="auto"/>
            </w:tcBorders>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3-5实验教学过程与实验方法</w:t>
            </w:r>
          </w:p>
          <w:p w:rsidR="003111DE" w:rsidRDefault="003111DE">
            <w:pPr>
              <w:spacing w:line="288" w:lineRule="auto"/>
              <w:jc w:val="left"/>
              <w:rPr>
                <w:rFonts w:ascii="仿宋_GB2312" w:eastAsia="仿宋_GB2312" w:hAnsi="黑体"/>
                <w:sz w:val="24"/>
                <w:szCs w:val="24"/>
              </w:rPr>
            </w:pPr>
          </w:p>
          <w:p w:rsidR="003111DE" w:rsidRDefault="003111DE">
            <w:pPr>
              <w:spacing w:line="288" w:lineRule="auto"/>
              <w:ind w:firstLineChars="50" w:firstLine="120"/>
              <w:jc w:val="left"/>
              <w:rPr>
                <w:rFonts w:ascii="仿宋_GB2312" w:eastAsia="仿宋_GB2312" w:hAnsi="仿宋"/>
                <w:sz w:val="24"/>
                <w:szCs w:val="24"/>
              </w:rPr>
            </w:pPr>
          </w:p>
          <w:p w:rsidR="003111DE" w:rsidRDefault="003111DE">
            <w:pPr>
              <w:spacing w:line="288" w:lineRule="auto"/>
              <w:ind w:firstLineChars="50" w:firstLine="120"/>
              <w:jc w:val="left"/>
              <w:rPr>
                <w:rFonts w:ascii="仿宋_GB2312" w:eastAsia="仿宋_GB2312" w:hAnsi="仿宋"/>
                <w:sz w:val="24"/>
                <w:szCs w:val="24"/>
              </w:rPr>
            </w:pPr>
          </w:p>
          <w:p w:rsidR="003111DE" w:rsidRDefault="003111DE">
            <w:pPr>
              <w:spacing w:line="288" w:lineRule="auto"/>
              <w:ind w:firstLineChars="50" w:firstLine="120"/>
              <w:jc w:val="left"/>
              <w:rPr>
                <w:rFonts w:ascii="仿宋_GB2312" w:eastAsia="仿宋_GB2312" w:hAnsi="仿宋"/>
                <w:sz w:val="24"/>
                <w:szCs w:val="24"/>
              </w:rPr>
            </w:pPr>
          </w:p>
          <w:p w:rsidR="003111DE" w:rsidRDefault="003111DE">
            <w:pPr>
              <w:spacing w:line="288" w:lineRule="auto"/>
              <w:ind w:firstLineChars="50" w:firstLine="120"/>
              <w:jc w:val="left"/>
              <w:rPr>
                <w:rFonts w:ascii="仿宋_GB2312" w:eastAsia="仿宋_GB2312" w:hAnsi="仿宋"/>
                <w:sz w:val="24"/>
                <w:szCs w:val="24"/>
              </w:rPr>
            </w:pPr>
          </w:p>
        </w:tc>
      </w:tr>
      <w:tr w:rsidR="003111DE">
        <w:trPr>
          <w:trHeight w:val="3959"/>
          <w:jc w:val="center"/>
        </w:trPr>
        <w:tc>
          <w:tcPr>
            <w:tcW w:w="8572" w:type="dxa"/>
            <w:tcBorders>
              <w:top w:val="single" w:sz="4" w:space="0" w:color="auto"/>
            </w:tcBorders>
          </w:tcPr>
          <w:p w:rsidR="003111DE" w:rsidRDefault="00512AC8">
            <w:pPr>
              <w:spacing w:line="288" w:lineRule="auto"/>
              <w:jc w:val="left"/>
              <w:rPr>
                <w:rFonts w:ascii="Times New Roman" w:eastAsia="仿宋_GB2312" w:hAnsi="Times New Roman"/>
                <w:sz w:val="24"/>
                <w:szCs w:val="24"/>
              </w:rPr>
            </w:pPr>
            <w:r>
              <w:rPr>
                <w:rFonts w:ascii="黑体" w:eastAsia="黑体" w:hAnsi="黑体"/>
                <w:sz w:val="24"/>
                <w:szCs w:val="24"/>
              </w:rPr>
              <w:lastRenderedPageBreak/>
              <w:t>3-6</w:t>
            </w:r>
            <w:r>
              <w:rPr>
                <w:rFonts w:ascii="黑体" w:eastAsia="黑体" w:hAnsi="黑体" w:hint="eastAsia"/>
                <w:sz w:val="24"/>
                <w:szCs w:val="24"/>
              </w:rPr>
              <w:t>步骤要求</w:t>
            </w:r>
            <w:r>
              <w:rPr>
                <w:rFonts w:ascii="Times New Roman" w:eastAsia="仿宋_GB2312" w:hAnsi="Times New Roman" w:hint="eastAsia"/>
                <w:sz w:val="24"/>
                <w:szCs w:val="24"/>
              </w:rPr>
              <w:t>（不少于</w:t>
            </w:r>
            <w:r>
              <w:rPr>
                <w:rFonts w:ascii="Times New Roman" w:eastAsia="仿宋_GB2312" w:hAnsi="Times New Roman" w:hint="eastAsia"/>
                <w:sz w:val="24"/>
                <w:szCs w:val="24"/>
              </w:rPr>
              <w:t>10</w:t>
            </w:r>
            <w:r>
              <w:rPr>
                <w:rFonts w:ascii="Times New Roman" w:eastAsia="仿宋_GB2312" w:hAnsi="Times New Roman" w:hint="eastAsia"/>
                <w:sz w:val="24"/>
                <w:szCs w:val="24"/>
              </w:rPr>
              <w:t>步的学生交互性操作步骤。</w:t>
            </w:r>
            <w:r>
              <w:rPr>
                <w:rFonts w:ascii="Times New Roman" w:eastAsia="仿宋_GB2312" w:hAnsi="Times New Roman"/>
                <w:sz w:val="24"/>
                <w:szCs w:val="24"/>
              </w:rPr>
              <w:t>操作步骤应反映实质性实验交互，系统加载之类的步骤不</w:t>
            </w:r>
            <w:r>
              <w:rPr>
                <w:rFonts w:ascii="Times New Roman" w:eastAsia="仿宋_GB2312" w:hAnsi="Times New Roman" w:hint="eastAsia"/>
                <w:sz w:val="24"/>
                <w:szCs w:val="24"/>
              </w:rPr>
              <w:t>计入在内）</w:t>
            </w:r>
          </w:p>
          <w:p w:rsidR="003111DE" w:rsidRDefault="00512AC8">
            <w:pPr>
              <w:pStyle w:val="ab"/>
              <w:numPr>
                <w:ilvl w:val="255"/>
                <w:numId w:val="0"/>
              </w:num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）学生交互性操作</w:t>
            </w:r>
            <w:r>
              <w:rPr>
                <w:rFonts w:ascii="Times New Roman" w:eastAsia="仿宋_GB2312" w:hAnsi="Times New Roman"/>
                <w:sz w:val="24"/>
                <w:szCs w:val="24"/>
              </w:rPr>
              <w:t>步骤</w:t>
            </w:r>
            <w:r>
              <w:rPr>
                <w:rFonts w:ascii="Times New Roman" w:eastAsia="仿宋_GB2312" w:hAnsi="Times New Roman" w:hint="eastAsia"/>
                <w:sz w:val="24"/>
                <w:szCs w:val="24"/>
              </w:rPr>
              <w:t>，共</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步</w:t>
            </w:r>
          </w:p>
          <w:tbl>
            <w:tblPr>
              <w:tblW w:w="7938"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5"/>
              <w:gridCol w:w="1276"/>
              <w:gridCol w:w="1559"/>
              <w:gridCol w:w="851"/>
              <w:gridCol w:w="2126"/>
            </w:tblGrid>
            <w:tr w:rsidR="003111DE">
              <w:trPr>
                <w:trHeight w:val="479"/>
              </w:trPr>
              <w:tc>
                <w:tcPr>
                  <w:tcW w:w="851"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步骤序号</w:t>
                  </w:r>
                </w:p>
              </w:tc>
              <w:tc>
                <w:tcPr>
                  <w:tcW w:w="1275"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步骤目标要求</w:t>
                  </w:r>
                </w:p>
              </w:tc>
              <w:tc>
                <w:tcPr>
                  <w:tcW w:w="1276"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步骤合理用时</w:t>
                  </w:r>
                </w:p>
              </w:tc>
              <w:tc>
                <w:tcPr>
                  <w:tcW w:w="1559"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目标达成</w:t>
                  </w:r>
                  <w:proofErr w:type="gramStart"/>
                  <w:r>
                    <w:rPr>
                      <w:rFonts w:ascii="Times New Roman" w:eastAsia="仿宋_GB2312" w:hAnsi="Times New Roman" w:hint="eastAsia"/>
                      <w:sz w:val="24"/>
                      <w:szCs w:val="24"/>
                    </w:rPr>
                    <w:t>度赋分模型</w:t>
                  </w:r>
                  <w:proofErr w:type="gramEnd"/>
                </w:p>
              </w:tc>
              <w:tc>
                <w:tcPr>
                  <w:tcW w:w="851"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步骤满分</w:t>
                  </w:r>
                </w:p>
              </w:tc>
              <w:tc>
                <w:tcPr>
                  <w:tcW w:w="2126"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成绩</w:t>
                  </w:r>
                  <w:r>
                    <w:rPr>
                      <w:rFonts w:ascii="Times New Roman" w:eastAsia="仿宋_GB2312" w:hAnsi="Times New Roman"/>
                      <w:sz w:val="24"/>
                      <w:szCs w:val="24"/>
                    </w:rPr>
                    <w:t>类型</w:t>
                  </w:r>
                </w:p>
              </w:tc>
            </w:tr>
            <w:tr w:rsidR="003111DE">
              <w:trPr>
                <w:trHeight w:val="225"/>
              </w:trPr>
              <w:tc>
                <w:tcPr>
                  <w:tcW w:w="851" w:type="dxa"/>
                  <w:vAlign w:val="center"/>
                </w:tcPr>
                <w:p w:rsidR="003111DE" w:rsidRDefault="00512AC8">
                  <w:pPr>
                    <w:spacing w:line="288" w:lineRule="auto"/>
                    <w:jc w:val="center"/>
                    <w:rPr>
                      <w:rFonts w:ascii="仿宋" w:eastAsia="仿宋" w:hAnsi="仿宋"/>
                      <w:szCs w:val="21"/>
                    </w:rPr>
                  </w:pPr>
                  <w:r>
                    <w:rPr>
                      <w:rFonts w:ascii="仿宋" w:eastAsia="仿宋" w:hAnsi="仿宋" w:hint="eastAsia"/>
                      <w:szCs w:val="21"/>
                    </w:rPr>
                    <w:t>1</w:t>
                  </w:r>
                </w:p>
              </w:tc>
              <w:tc>
                <w:tcPr>
                  <w:tcW w:w="1275" w:type="dxa"/>
                  <w:vAlign w:val="center"/>
                </w:tcPr>
                <w:p w:rsidR="003111DE" w:rsidRDefault="003111DE">
                  <w:pPr>
                    <w:spacing w:line="288" w:lineRule="auto"/>
                    <w:jc w:val="center"/>
                    <w:rPr>
                      <w:rFonts w:ascii="仿宋" w:eastAsia="仿宋" w:hAnsi="仿宋"/>
                      <w:szCs w:val="21"/>
                    </w:rPr>
                  </w:pPr>
                </w:p>
              </w:tc>
              <w:tc>
                <w:tcPr>
                  <w:tcW w:w="1276" w:type="dxa"/>
                  <w:vAlign w:val="center"/>
                </w:tcPr>
                <w:p w:rsidR="003111DE" w:rsidRDefault="003111DE">
                  <w:pPr>
                    <w:spacing w:line="288" w:lineRule="auto"/>
                    <w:jc w:val="center"/>
                    <w:rPr>
                      <w:rFonts w:ascii="仿宋" w:eastAsia="仿宋" w:hAnsi="仿宋"/>
                      <w:szCs w:val="21"/>
                    </w:rPr>
                  </w:pPr>
                </w:p>
              </w:tc>
              <w:tc>
                <w:tcPr>
                  <w:tcW w:w="1559" w:type="dxa"/>
                  <w:vAlign w:val="center"/>
                </w:tcPr>
                <w:p w:rsidR="003111DE" w:rsidRDefault="003111DE">
                  <w:pPr>
                    <w:spacing w:line="288" w:lineRule="auto"/>
                    <w:jc w:val="center"/>
                    <w:rPr>
                      <w:rFonts w:ascii="仿宋" w:eastAsia="仿宋" w:hAnsi="仿宋"/>
                      <w:szCs w:val="21"/>
                    </w:rPr>
                  </w:pPr>
                </w:p>
              </w:tc>
              <w:tc>
                <w:tcPr>
                  <w:tcW w:w="851" w:type="dxa"/>
                  <w:vAlign w:val="center"/>
                </w:tcPr>
                <w:p w:rsidR="003111DE" w:rsidRDefault="003111DE">
                  <w:pPr>
                    <w:spacing w:line="288" w:lineRule="auto"/>
                    <w:jc w:val="center"/>
                    <w:rPr>
                      <w:rFonts w:ascii="仿宋" w:eastAsia="仿宋" w:hAnsi="仿宋"/>
                      <w:szCs w:val="21"/>
                    </w:rPr>
                  </w:pPr>
                </w:p>
              </w:tc>
              <w:tc>
                <w:tcPr>
                  <w:tcW w:w="2126" w:type="dxa"/>
                  <w:vMerge w:val="restart"/>
                  <w:vAlign w:val="center"/>
                </w:tcPr>
                <w:p w:rsidR="003111DE" w:rsidRDefault="00512AC8">
                  <w:pPr>
                    <w:spacing w:line="288" w:lineRule="auto"/>
                    <w:ind w:firstLineChars="100" w:firstLine="240"/>
                    <w:rPr>
                      <w:rFonts w:ascii="Times New Roman" w:eastAsia="仿宋_GB2312" w:hAnsi="Times New Roman"/>
                      <w:sz w:val="24"/>
                      <w:szCs w:val="24"/>
                    </w:rPr>
                  </w:pP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操作</w:t>
                  </w:r>
                  <w:r>
                    <w:rPr>
                      <w:rFonts w:ascii="Times New Roman" w:eastAsia="仿宋_GB2312" w:hAnsi="Times New Roman"/>
                      <w:sz w:val="24"/>
                      <w:szCs w:val="24"/>
                    </w:rPr>
                    <w:t>成绩</w:t>
                  </w:r>
                </w:p>
                <w:p w:rsidR="003111DE" w:rsidRDefault="00512AC8">
                  <w:pPr>
                    <w:spacing w:line="288" w:lineRule="auto"/>
                    <w:ind w:firstLineChars="100" w:firstLine="240"/>
                    <w:rPr>
                      <w:rFonts w:ascii="Times New Roman" w:eastAsia="仿宋_GB2312" w:hAnsi="Times New Roman"/>
                      <w:sz w:val="24"/>
                      <w:szCs w:val="24"/>
                    </w:rPr>
                  </w:pPr>
                  <w:r>
                    <w:rPr>
                      <w:rFonts w:ascii="Times New Roman" w:eastAsia="仿宋_GB2312" w:hAnsi="Times New Roman" w:hint="eastAsia"/>
                      <w:sz w:val="24"/>
                      <w:szCs w:val="24"/>
                    </w:rPr>
                    <w:sym w:font="Wingdings 2" w:char="00A3"/>
                  </w:r>
                  <w:r>
                    <w:rPr>
                      <w:rFonts w:ascii="Times New Roman" w:eastAsia="仿宋_GB2312" w:hAnsi="Times New Roman"/>
                      <w:sz w:val="24"/>
                      <w:szCs w:val="24"/>
                    </w:rPr>
                    <w:t>实验报告</w:t>
                  </w:r>
                </w:p>
                <w:p w:rsidR="003111DE" w:rsidRDefault="00512AC8">
                  <w:pPr>
                    <w:spacing w:line="288" w:lineRule="auto"/>
                    <w:ind w:firstLineChars="100" w:firstLine="240"/>
                    <w:rPr>
                      <w:rFonts w:ascii="Times New Roman" w:eastAsia="仿宋_GB2312" w:hAnsi="Times New Roman"/>
                      <w:sz w:val="24"/>
                      <w:szCs w:val="24"/>
                    </w:rPr>
                  </w:pP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预习成绩</w:t>
                  </w:r>
                </w:p>
                <w:p w:rsidR="003111DE" w:rsidRDefault="00512AC8">
                  <w:pPr>
                    <w:spacing w:line="288" w:lineRule="auto"/>
                    <w:rPr>
                      <w:rFonts w:ascii="仿宋" w:eastAsia="仿宋" w:hAnsi="仿宋"/>
                      <w:szCs w:val="21"/>
                    </w:rPr>
                  </w:pPr>
                  <w:r>
                    <w:rPr>
                      <w:rFonts w:ascii="Times New Roman" w:eastAsia="仿宋_GB2312" w:hAnsi="Times New Roman" w:hint="eastAsia"/>
                      <w:sz w:val="24"/>
                      <w:szCs w:val="24"/>
                    </w:rPr>
                    <w:sym w:font="Wingdings 2" w:char="00A3"/>
                  </w:r>
                  <w:r>
                    <w:rPr>
                      <w:rFonts w:ascii="Times New Roman" w:eastAsia="仿宋_GB2312" w:hAnsi="Times New Roman"/>
                      <w:sz w:val="24"/>
                      <w:szCs w:val="24"/>
                    </w:rPr>
                    <w:t>教师评价报告</w:t>
                  </w:r>
                </w:p>
              </w:tc>
            </w:tr>
            <w:tr w:rsidR="003111DE">
              <w:trPr>
                <w:trHeight w:val="150"/>
              </w:trPr>
              <w:tc>
                <w:tcPr>
                  <w:tcW w:w="851" w:type="dxa"/>
                  <w:vAlign w:val="center"/>
                </w:tcPr>
                <w:p w:rsidR="003111DE" w:rsidRDefault="00512AC8">
                  <w:pPr>
                    <w:spacing w:line="288" w:lineRule="auto"/>
                    <w:jc w:val="center"/>
                    <w:rPr>
                      <w:rFonts w:ascii="仿宋" w:eastAsia="仿宋" w:hAnsi="仿宋"/>
                      <w:szCs w:val="21"/>
                    </w:rPr>
                  </w:pPr>
                  <w:r>
                    <w:rPr>
                      <w:rFonts w:ascii="仿宋" w:eastAsia="仿宋" w:hAnsi="仿宋" w:hint="eastAsia"/>
                      <w:szCs w:val="21"/>
                    </w:rPr>
                    <w:t>2</w:t>
                  </w:r>
                </w:p>
              </w:tc>
              <w:tc>
                <w:tcPr>
                  <w:tcW w:w="1275" w:type="dxa"/>
                  <w:vAlign w:val="center"/>
                </w:tcPr>
                <w:p w:rsidR="003111DE" w:rsidRDefault="003111DE">
                  <w:pPr>
                    <w:spacing w:line="288" w:lineRule="auto"/>
                    <w:jc w:val="left"/>
                    <w:rPr>
                      <w:rFonts w:ascii="仿宋" w:eastAsia="仿宋" w:hAnsi="仿宋"/>
                      <w:szCs w:val="21"/>
                    </w:rPr>
                  </w:pPr>
                </w:p>
              </w:tc>
              <w:tc>
                <w:tcPr>
                  <w:tcW w:w="1276" w:type="dxa"/>
                  <w:vAlign w:val="center"/>
                </w:tcPr>
                <w:p w:rsidR="003111DE" w:rsidRDefault="003111DE">
                  <w:pPr>
                    <w:spacing w:line="288" w:lineRule="auto"/>
                    <w:jc w:val="left"/>
                    <w:rPr>
                      <w:rFonts w:ascii="仿宋" w:eastAsia="仿宋" w:hAnsi="仿宋"/>
                      <w:szCs w:val="21"/>
                    </w:rPr>
                  </w:pPr>
                </w:p>
              </w:tc>
              <w:tc>
                <w:tcPr>
                  <w:tcW w:w="1559" w:type="dxa"/>
                  <w:vAlign w:val="center"/>
                </w:tcPr>
                <w:p w:rsidR="003111DE" w:rsidRDefault="003111DE">
                  <w:pPr>
                    <w:spacing w:line="288" w:lineRule="auto"/>
                    <w:jc w:val="left"/>
                    <w:rPr>
                      <w:rFonts w:ascii="仿宋" w:eastAsia="仿宋" w:hAnsi="仿宋"/>
                      <w:szCs w:val="21"/>
                    </w:rPr>
                  </w:pPr>
                </w:p>
              </w:tc>
              <w:tc>
                <w:tcPr>
                  <w:tcW w:w="851" w:type="dxa"/>
                  <w:vAlign w:val="center"/>
                </w:tcPr>
                <w:p w:rsidR="003111DE" w:rsidRDefault="003111DE">
                  <w:pPr>
                    <w:spacing w:line="288" w:lineRule="auto"/>
                    <w:jc w:val="left"/>
                    <w:rPr>
                      <w:rFonts w:ascii="仿宋" w:eastAsia="仿宋" w:hAnsi="仿宋"/>
                      <w:szCs w:val="21"/>
                    </w:rPr>
                  </w:pPr>
                </w:p>
              </w:tc>
              <w:tc>
                <w:tcPr>
                  <w:tcW w:w="2126" w:type="dxa"/>
                  <w:vMerge/>
                  <w:vAlign w:val="center"/>
                </w:tcPr>
                <w:p w:rsidR="003111DE" w:rsidRDefault="003111DE">
                  <w:pPr>
                    <w:spacing w:line="288" w:lineRule="auto"/>
                    <w:jc w:val="left"/>
                    <w:rPr>
                      <w:rFonts w:ascii="仿宋" w:eastAsia="仿宋" w:hAnsi="仿宋"/>
                      <w:szCs w:val="21"/>
                    </w:rPr>
                  </w:pPr>
                </w:p>
              </w:tc>
            </w:tr>
            <w:tr w:rsidR="003111DE">
              <w:trPr>
                <w:trHeight w:val="150"/>
              </w:trPr>
              <w:tc>
                <w:tcPr>
                  <w:tcW w:w="851" w:type="dxa"/>
                  <w:vAlign w:val="center"/>
                </w:tcPr>
                <w:p w:rsidR="003111DE" w:rsidRDefault="00512AC8">
                  <w:pPr>
                    <w:spacing w:line="288" w:lineRule="auto"/>
                    <w:jc w:val="center"/>
                    <w:rPr>
                      <w:rFonts w:ascii="仿宋" w:eastAsia="仿宋" w:hAnsi="仿宋"/>
                      <w:szCs w:val="21"/>
                    </w:rPr>
                  </w:pPr>
                  <w:r>
                    <w:rPr>
                      <w:rFonts w:ascii="仿宋" w:eastAsia="仿宋" w:hAnsi="仿宋" w:hint="eastAsia"/>
                      <w:szCs w:val="21"/>
                    </w:rPr>
                    <w:t>3</w:t>
                  </w:r>
                </w:p>
              </w:tc>
              <w:tc>
                <w:tcPr>
                  <w:tcW w:w="1275" w:type="dxa"/>
                  <w:vAlign w:val="center"/>
                </w:tcPr>
                <w:p w:rsidR="003111DE" w:rsidRDefault="003111DE">
                  <w:pPr>
                    <w:spacing w:line="288" w:lineRule="auto"/>
                    <w:jc w:val="left"/>
                    <w:rPr>
                      <w:rFonts w:ascii="仿宋" w:eastAsia="仿宋" w:hAnsi="仿宋"/>
                      <w:szCs w:val="21"/>
                    </w:rPr>
                  </w:pPr>
                </w:p>
              </w:tc>
              <w:tc>
                <w:tcPr>
                  <w:tcW w:w="1276" w:type="dxa"/>
                  <w:vAlign w:val="center"/>
                </w:tcPr>
                <w:p w:rsidR="003111DE" w:rsidRDefault="003111DE">
                  <w:pPr>
                    <w:spacing w:line="288" w:lineRule="auto"/>
                    <w:jc w:val="left"/>
                    <w:rPr>
                      <w:rFonts w:ascii="仿宋" w:eastAsia="仿宋" w:hAnsi="仿宋"/>
                      <w:szCs w:val="21"/>
                    </w:rPr>
                  </w:pPr>
                </w:p>
              </w:tc>
              <w:tc>
                <w:tcPr>
                  <w:tcW w:w="1559" w:type="dxa"/>
                  <w:vAlign w:val="center"/>
                </w:tcPr>
                <w:p w:rsidR="003111DE" w:rsidRDefault="003111DE">
                  <w:pPr>
                    <w:spacing w:line="288" w:lineRule="auto"/>
                    <w:jc w:val="left"/>
                    <w:rPr>
                      <w:rFonts w:ascii="仿宋" w:eastAsia="仿宋" w:hAnsi="仿宋"/>
                      <w:szCs w:val="21"/>
                    </w:rPr>
                  </w:pPr>
                </w:p>
              </w:tc>
              <w:tc>
                <w:tcPr>
                  <w:tcW w:w="851" w:type="dxa"/>
                  <w:vAlign w:val="center"/>
                </w:tcPr>
                <w:p w:rsidR="003111DE" w:rsidRDefault="003111DE">
                  <w:pPr>
                    <w:spacing w:line="288" w:lineRule="auto"/>
                    <w:jc w:val="left"/>
                    <w:rPr>
                      <w:rFonts w:ascii="仿宋" w:eastAsia="仿宋" w:hAnsi="仿宋"/>
                      <w:szCs w:val="21"/>
                    </w:rPr>
                  </w:pPr>
                </w:p>
              </w:tc>
              <w:tc>
                <w:tcPr>
                  <w:tcW w:w="2126" w:type="dxa"/>
                  <w:vMerge/>
                  <w:vAlign w:val="center"/>
                </w:tcPr>
                <w:p w:rsidR="003111DE" w:rsidRDefault="003111DE">
                  <w:pPr>
                    <w:spacing w:line="288" w:lineRule="auto"/>
                    <w:jc w:val="left"/>
                    <w:rPr>
                      <w:rFonts w:ascii="仿宋" w:eastAsia="仿宋" w:hAnsi="仿宋"/>
                      <w:szCs w:val="21"/>
                    </w:rPr>
                  </w:pPr>
                </w:p>
              </w:tc>
            </w:tr>
            <w:tr w:rsidR="003111DE">
              <w:trPr>
                <w:trHeight w:val="150"/>
              </w:trPr>
              <w:tc>
                <w:tcPr>
                  <w:tcW w:w="851" w:type="dxa"/>
                  <w:vAlign w:val="center"/>
                </w:tcPr>
                <w:p w:rsidR="003111DE" w:rsidRDefault="00512AC8">
                  <w:pPr>
                    <w:spacing w:line="288" w:lineRule="auto"/>
                    <w:jc w:val="center"/>
                    <w:rPr>
                      <w:rFonts w:ascii="仿宋" w:eastAsia="仿宋" w:hAnsi="仿宋"/>
                      <w:szCs w:val="21"/>
                    </w:rPr>
                  </w:pPr>
                  <w:r>
                    <w:rPr>
                      <w:rFonts w:ascii="仿宋" w:eastAsia="仿宋" w:hAnsi="仿宋" w:hint="eastAsia"/>
                      <w:szCs w:val="21"/>
                    </w:rPr>
                    <w:t>…</w:t>
                  </w:r>
                </w:p>
              </w:tc>
              <w:tc>
                <w:tcPr>
                  <w:tcW w:w="1275" w:type="dxa"/>
                  <w:vAlign w:val="center"/>
                </w:tcPr>
                <w:p w:rsidR="003111DE" w:rsidRDefault="003111DE">
                  <w:pPr>
                    <w:spacing w:line="288" w:lineRule="auto"/>
                    <w:jc w:val="left"/>
                    <w:rPr>
                      <w:rFonts w:ascii="仿宋" w:eastAsia="仿宋" w:hAnsi="仿宋"/>
                      <w:szCs w:val="21"/>
                    </w:rPr>
                  </w:pPr>
                </w:p>
              </w:tc>
              <w:tc>
                <w:tcPr>
                  <w:tcW w:w="1276" w:type="dxa"/>
                  <w:vAlign w:val="center"/>
                </w:tcPr>
                <w:p w:rsidR="003111DE" w:rsidRDefault="003111DE">
                  <w:pPr>
                    <w:spacing w:line="288" w:lineRule="auto"/>
                    <w:jc w:val="left"/>
                    <w:rPr>
                      <w:rFonts w:ascii="仿宋" w:eastAsia="仿宋" w:hAnsi="仿宋"/>
                      <w:szCs w:val="21"/>
                    </w:rPr>
                  </w:pPr>
                </w:p>
              </w:tc>
              <w:tc>
                <w:tcPr>
                  <w:tcW w:w="1559" w:type="dxa"/>
                  <w:vAlign w:val="center"/>
                </w:tcPr>
                <w:p w:rsidR="003111DE" w:rsidRDefault="003111DE">
                  <w:pPr>
                    <w:spacing w:line="288" w:lineRule="auto"/>
                    <w:jc w:val="left"/>
                    <w:rPr>
                      <w:rFonts w:ascii="仿宋" w:eastAsia="仿宋" w:hAnsi="仿宋"/>
                      <w:szCs w:val="21"/>
                    </w:rPr>
                  </w:pPr>
                </w:p>
              </w:tc>
              <w:tc>
                <w:tcPr>
                  <w:tcW w:w="851" w:type="dxa"/>
                  <w:vAlign w:val="center"/>
                </w:tcPr>
                <w:p w:rsidR="003111DE" w:rsidRDefault="003111DE">
                  <w:pPr>
                    <w:spacing w:line="288" w:lineRule="auto"/>
                    <w:jc w:val="left"/>
                    <w:rPr>
                      <w:rFonts w:ascii="仿宋" w:eastAsia="仿宋" w:hAnsi="仿宋"/>
                      <w:szCs w:val="21"/>
                    </w:rPr>
                  </w:pPr>
                </w:p>
              </w:tc>
              <w:tc>
                <w:tcPr>
                  <w:tcW w:w="2126" w:type="dxa"/>
                  <w:vMerge/>
                  <w:vAlign w:val="center"/>
                </w:tcPr>
                <w:p w:rsidR="003111DE" w:rsidRDefault="003111DE">
                  <w:pPr>
                    <w:spacing w:line="288" w:lineRule="auto"/>
                    <w:jc w:val="left"/>
                    <w:rPr>
                      <w:rFonts w:ascii="仿宋" w:eastAsia="仿宋" w:hAnsi="仿宋"/>
                      <w:szCs w:val="21"/>
                    </w:rPr>
                  </w:pPr>
                </w:p>
              </w:tc>
            </w:tr>
          </w:tbl>
          <w:p w:rsidR="003111DE" w:rsidRDefault="00512AC8">
            <w:pPr>
              <w:pStyle w:val="ab"/>
              <w:numPr>
                <w:ilvl w:val="255"/>
                <w:numId w:val="0"/>
              </w:numPr>
              <w:spacing w:line="288" w:lineRule="auto"/>
              <w:jc w:val="left"/>
              <w:rPr>
                <w:rFonts w:ascii="黑体" w:eastAsia="黑体" w:hAnsi="黑体"/>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）交互性</w:t>
            </w:r>
            <w:r>
              <w:rPr>
                <w:rFonts w:ascii="Times New Roman" w:eastAsia="仿宋_GB2312" w:hAnsi="Times New Roman"/>
                <w:sz w:val="24"/>
                <w:szCs w:val="24"/>
              </w:rPr>
              <w:t>步骤</w:t>
            </w:r>
            <w:r>
              <w:rPr>
                <w:rFonts w:ascii="Times New Roman" w:eastAsia="仿宋_GB2312" w:hAnsi="Times New Roman" w:hint="eastAsia"/>
                <w:sz w:val="24"/>
                <w:szCs w:val="24"/>
              </w:rPr>
              <w:t>详细</w:t>
            </w:r>
            <w:r>
              <w:rPr>
                <w:rFonts w:ascii="Times New Roman" w:eastAsia="仿宋_GB2312" w:hAnsi="Times New Roman"/>
                <w:sz w:val="24"/>
                <w:szCs w:val="24"/>
              </w:rPr>
              <w:t>说明</w:t>
            </w: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pStyle w:val="ab"/>
              <w:spacing w:line="288" w:lineRule="auto"/>
              <w:ind w:left="720" w:firstLineChars="0" w:firstLine="0"/>
              <w:jc w:val="left"/>
              <w:rPr>
                <w:rFonts w:ascii="黑体" w:eastAsia="黑体" w:hAnsi="黑体"/>
                <w:sz w:val="24"/>
                <w:szCs w:val="24"/>
              </w:rPr>
            </w:pPr>
          </w:p>
        </w:tc>
      </w:tr>
      <w:tr w:rsidR="003111DE">
        <w:trPr>
          <w:trHeight w:val="998"/>
          <w:jc w:val="center"/>
        </w:trPr>
        <w:tc>
          <w:tcPr>
            <w:tcW w:w="8572" w:type="dxa"/>
          </w:tcPr>
          <w:p w:rsidR="003111DE" w:rsidRDefault="00512AC8">
            <w:pPr>
              <w:spacing w:line="288" w:lineRule="auto"/>
              <w:jc w:val="left"/>
              <w:rPr>
                <w:rFonts w:ascii="仿宋_GB2312" w:eastAsia="仿宋_GB2312" w:hAnsi="Times New Roman"/>
                <w:sz w:val="24"/>
                <w:szCs w:val="24"/>
              </w:rPr>
            </w:pPr>
            <w:r>
              <w:rPr>
                <w:rFonts w:ascii="黑体" w:eastAsia="黑体" w:hAnsi="黑体" w:hint="eastAsia"/>
                <w:sz w:val="24"/>
                <w:szCs w:val="24"/>
              </w:rPr>
              <w:t>3-7实验结果与结论</w:t>
            </w:r>
            <w:r>
              <w:rPr>
                <w:rFonts w:ascii="仿宋_GB2312" w:eastAsia="仿宋_GB2312" w:hAnsi="Times New Roman" w:hint="eastAsia"/>
                <w:sz w:val="24"/>
                <w:szCs w:val="24"/>
              </w:rPr>
              <w:t>（说明在不同的实验条件和操作下可能产生的实验结果与结论）</w:t>
            </w: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黑体" w:eastAsia="黑体" w:hAnsi="黑体"/>
                <w:sz w:val="24"/>
                <w:szCs w:val="24"/>
              </w:rPr>
            </w:pPr>
          </w:p>
          <w:p w:rsidR="003111DE" w:rsidRDefault="003111DE">
            <w:pPr>
              <w:spacing w:line="288" w:lineRule="auto"/>
              <w:jc w:val="left"/>
              <w:rPr>
                <w:rFonts w:ascii="仿宋_GB2312" w:eastAsia="仿宋_GB2312" w:hAnsi="仿宋"/>
                <w:sz w:val="24"/>
                <w:szCs w:val="24"/>
              </w:rPr>
            </w:pPr>
          </w:p>
          <w:p w:rsidR="003111DE" w:rsidRDefault="003111DE">
            <w:pPr>
              <w:spacing w:line="288" w:lineRule="auto"/>
              <w:jc w:val="left"/>
              <w:rPr>
                <w:rFonts w:ascii="仿宋_GB2312" w:eastAsia="仿宋_GB2312" w:hAnsi="仿宋"/>
                <w:sz w:val="24"/>
                <w:szCs w:val="24"/>
              </w:rPr>
            </w:pPr>
          </w:p>
          <w:p w:rsidR="003111DE" w:rsidRDefault="003111DE">
            <w:pPr>
              <w:spacing w:line="288" w:lineRule="auto"/>
              <w:jc w:val="left"/>
              <w:rPr>
                <w:rFonts w:ascii="仿宋_GB2312" w:eastAsia="仿宋_GB2312" w:hAnsi="仿宋"/>
                <w:sz w:val="24"/>
                <w:szCs w:val="24"/>
              </w:rPr>
            </w:pPr>
          </w:p>
          <w:p w:rsidR="003111DE" w:rsidRDefault="003111DE">
            <w:pPr>
              <w:spacing w:line="288" w:lineRule="auto"/>
              <w:jc w:val="left"/>
              <w:rPr>
                <w:rFonts w:ascii="仿宋_GB2312" w:eastAsia="仿宋_GB2312" w:hAnsi="仿宋"/>
                <w:sz w:val="24"/>
                <w:szCs w:val="24"/>
              </w:rPr>
            </w:pPr>
          </w:p>
        </w:tc>
      </w:tr>
      <w:tr w:rsidR="003111DE">
        <w:trPr>
          <w:trHeight w:val="1561"/>
          <w:jc w:val="center"/>
        </w:trPr>
        <w:tc>
          <w:tcPr>
            <w:tcW w:w="8572"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3-8面向学生要求</w:t>
            </w:r>
          </w:p>
          <w:p w:rsidR="003111DE" w:rsidRDefault="00512AC8">
            <w:pPr>
              <w:pStyle w:val="ab"/>
              <w:spacing w:line="288" w:lineRule="auto"/>
              <w:ind w:firstLineChars="0" w:firstLine="0"/>
              <w:jc w:val="left"/>
              <w:rPr>
                <w:rFonts w:ascii="仿宋_GB2312" w:eastAsia="仿宋_GB2312" w:hAnsi="Times New Roman"/>
                <w:sz w:val="24"/>
                <w:szCs w:val="24"/>
              </w:rPr>
            </w:pPr>
            <w:r>
              <w:rPr>
                <w:rFonts w:ascii="仿宋_GB2312" w:eastAsia="仿宋_GB2312" w:hAnsi="Times New Roman" w:hint="eastAsia"/>
                <w:sz w:val="24"/>
                <w:szCs w:val="24"/>
              </w:rPr>
              <w:t>（1）专业与年级要求</w:t>
            </w:r>
          </w:p>
          <w:p w:rsidR="003111DE" w:rsidRDefault="003111DE">
            <w:pPr>
              <w:pStyle w:val="ab"/>
              <w:spacing w:line="288" w:lineRule="auto"/>
              <w:ind w:left="720" w:firstLineChars="0" w:firstLine="0"/>
              <w:jc w:val="left"/>
              <w:rPr>
                <w:rFonts w:ascii="仿宋_GB2312" w:eastAsia="仿宋_GB2312" w:hAnsi="Times New Roman"/>
                <w:sz w:val="24"/>
                <w:szCs w:val="24"/>
              </w:rPr>
            </w:pPr>
          </w:p>
          <w:p w:rsidR="003111DE" w:rsidRDefault="00512AC8">
            <w:pPr>
              <w:pStyle w:val="ab"/>
              <w:spacing w:line="288" w:lineRule="auto"/>
              <w:ind w:firstLineChars="0" w:firstLine="0"/>
              <w:jc w:val="left"/>
              <w:rPr>
                <w:rFonts w:ascii="仿宋_GB2312" w:eastAsia="仿宋_GB2312" w:hAnsi="Times New Roman"/>
                <w:sz w:val="24"/>
                <w:szCs w:val="24"/>
              </w:rPr>
            </w:pPr>
            <w:r>
              <w:rPr>
                <w:rFonts w:ascii="仿宋_GB2312" w:eastAsia="仿宋_GB2312" w:hAnsi="Times New Roman" w:hint="eastAsia"/>
                <w:sz w:val="24"/>
                <w:szCs w:val="24"/>
              </w:rPr>
              <w:t>（2）基本知识和能力要求</w:t>
            </w: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tc>
      </w:tr>
      <w:tr w:rsidR="003111DE">
        <w:trPr>
          <w:trHeight w:val="5944"/>
          <w:jc w:val="center"/>
        </w:trPr>
        <w:tc>
          <w:tcPr>
            <w:tcW w:w="8572"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lastRenderedPageBreak/>
              <w:t>3-9实验应用及共享情况</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）本校上线时间</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年</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月</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日</w:t>
            </w:r>
            <w:r>
              <w:rPr>
                <w:rFonts w:ascii="Times New Roman" w:eastAsia="仿宋_GB2312" w:hAnsi="Times New Roman" w:hint="eastAsia"/>
                <w:sz w:val="24"/>
                <w:szCs w:val="24"/>
              </w:rPr>
              <w:t xml:space="preserve"> </w:t>
            </w:r>
            <w:r w:rsidRPr="00197FD5">
              <w:rPr>
                <w:rFonts w:ascii="Times New Roman" w:eastAsia="仿宋_GB2312" w:hAnsi="Times New Roman" w:hint="eastAsia"/>
                <w:sz w:val="24"/>
                <w:szCs w:val="24"/>
              </w:rPr>
              <w:t>（</w:t>
            </w:r>
            <w:r w:rsidR="00197FD5" w:rsidRPr="00197FD5">
              <w:rPr>
                <w:rFonts w:ascii="Times New Roman" w:eastAsia="仿宋_GB2312" w:hAnsi="Times New Roman" w:hint="eastAsia"/>
                <w:b/>
                <w:color w:val="FF0000"/>
                <w:sz w:val="24"/>
                <w:szCs w:val="24"/>
              </w:rPr>
              <w:t>提交</w:t>
            </w:r>
            <w:r w:rsidRPr="00197FD5">
              <w:rPr>
                <w:rFonts w:ascii="Times New Roman" w:eastAsia="仿宋_GB2312" w:hAnsi="Times New Roman" w:hint="eastAsia"/>
                <w:b/>
                <w:color w:val="FF0000"/>
                <w:sz w:val="24"/>
                <w:szCs w:val="24"/>
              </w:rPr>
              <w:t>系统</w:t>
            </w:r>
            <w:r w:rsidRPr="00197FD5">
              <w:rPr>
                <w:rFonts w:ascii="Times New Roman" w:eastAsia="仿宋_GB2312" w:hAnsi="Times New Roman"/>
                <w:b/>
                <w:color w:val="FF0000"/>
                <w:sz w:val="24"/>
                <w:szCs w:val="24"/>
              </w:rPr>
              <w:t>日志</w:t>
            </w:r>
            <w:r w:rsidRPr="00197FD5">
              <w:rPr>
                <w:rFonts w:ascii="Times New Roman" w:eastAsia="仿宋_GB2312" w:hAnsi="Times New Roman" w:hint="eastAsia"/>
                <w:sz w:val="24"/>
                <w:szCs w:val="24"/>
              </w:rPr>
              <w:t>）</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）已服务过的学生人数：本校</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人，</w:t>
            </w:r>
            <w:r>
              <w:rPr>
                <w:rFonts w:ascii="Times New Roman" w:eastAsia="仿宋_GB2312" w:hAnsi="Times New Roman"/>
                <w:sz w:val="24"/>
                <w:szCs w:val="24"/>
              </w:rPr>
              <w:t>外校</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人</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3</w:t>
            </w:r>
            <w:r>
              <w:rPr>
                <w:rFonts w:ascii="Times New Roman" w:eastAsia="仿宋_GB2312" w:hAnsi="Times New Roman" w:hint="eastAsia"/>
                <w:sz w:val="24"/>
                <w:szCs w:val="24"/>
              </w:rPr>
              <w:t>）</w:t>
            </w:r>
            <w:r w:rsidRPr="007B42EE">
              <w:rPr>
                <w:rFonts w:ascii="Times New Roman" w:eastAsia="仿宋_GB2312" w:hAnsi="Times New Roman" w:hint="eastAsia"/>
                <w:b/>
                <w:color w:val="FF0000"/>
                <w:sz w:val="24"/>
                <w:szCs w:val="24"/>
              </w:rPr>
              <w:t>附</w:t>
            </w:r>
            <w:r>
              <w:rPr>
                <w:rFonts w:ascii="Times New Roman" w:eastAsia="仿宋_GB2312" w:hAnsi="Times New Roman" w:hint="eastAsia"/>
                <w:sz w:val="24"/>
                <w:szCs w:val="24"/>
              </w:rPr>
              <w:t>所属</w:t>
            </w:r>
            <w:r w:rsidRPr="00197FD5">
              <w:rPr>
                <w:rFonts w:ascii="Times New Roman" w:eastAsia="仿宋_GB2312" w:hAnsi="Times New Roman" w:hint="eastAsia"/>
                <w:b/>
                <w:color w:val="FF0000"/>
                <w:sz w:val="24"/>
                <w:szCs w:val="24"/>
              </w:rPr>
              <w:t>课程教学计划或</w:t>
            </w:r>
            <w:r w:rsidR="000A050F">
              <w:rPr>
                <w:rFonts w:ascii="Times New Roman" w:eastAsia="仿宋_GB2312" w:hAnsi="Times New Roman" w:hint="eastAsia"/>
                <w:b/>
                <w:color w:val="FF0000"/>
                <w:sz w:val="24"/>
                <w:szCs w:val="24"/>
              </w:rPr>
              <w:t>教学大纲</w:t>
            </w:r>
            <w:r>
              <w:rPr>
                <w:rFonts w:ascii="Times New Roman" w:eastAsia="仿宋_GB2312" w:hAnsi="Times New Roman" w:hint="eastAsia"/>
                <w:sz w:val="24"/>
                <w:szCs w:val="24"/>
              </w:rPr>
              <w:t>并</w:t>
            </w:r>
            <w:r>
              <w:rPr>
                <w:rFonts w:ascii="Times New Roman" w:eastAsia="仿宋_GB2312" w:hAnsi="Times New Roman"/>
                <w:sz w:val="24"/>
                <w:szCs w:val="24"/>
              </w:rPr>
              <w:t>填写</w:t>
            </w:r>
            <w:r>
              <w:rPr>
                <w:rFonts w:ascii="Times New Roman" w:eastAsia="仿宋_GB2312" w:hAnsi="Times New Roman" w:hint="eastAsia"/>
                <w:sz w:val="24"/>
                <w:szCs w:val="24"/>
              </w:rPr>
              <w:t>：</w:t>
            </w:r>
            <w:bookmarkStart w:id="0" w:name="_GoBack"/>
            <w:bookmarkEnd w:id="0"/>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纳入</w:t>
            </w:r>
            <w:r>
              <w:rPr>
                <w:rFonts w:ascii="Times New Roman" w:eastAsia="仿宋_GB2312" w:hAnsi="Times New Roman"/>
                <w:sz w:val="24"/>
                <w:szCs w:val="24"/>
              </w:rPr>
              <w:t>教学计划的专业数</w:t>
            </w: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w:t>
            </w:r>
            <w:r>
              <w:rPr>
                <w:rFonts w:ascii="Times New Roman" w:eastAsia="仿宋_GB2312" w:hAnsi="Times New Roman"/>
                <w:sz w:val="24"/>
                <w:szCs w:val="24"/>
              </w:rPr>
              <w:t>具体</w:t>
            </w:r>
            <w:r>
              <w:rPr>
                <w:rFonts w:ascii="Times New Roman" w:eastAsia="仿宋_GB2312" w:hAnsi="Times New Roman" w:hint="eastAsia"/>
                <w:sz w:val="24"/>
                <w:szCs w:val="24"/>
              </w:rPr>
              <w:t>专业：</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教学</w:t>
            </w:r>
            <w:r>
              <w:rPr>
                <w:rFonts w:ascii="Times New Roman" w:eastAsia="仿宋_GB2312" w:hAnsi="Times New Roman"/>
                <w:sz w:val="24"/>
                <w:szCs w:val="24"/>
              </w:rPr>
              <w:t>周期</w:t>
            </w: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w:t>
            </w:r>
            <w:r>
              <w:rPr>
                <w:rFonts w:ascii="Times New Roman" w:eastAsia="仿宋_GB2312" w:hAnsi="Times New Roman"/>
                <w:sz w:val="24"/>
                <w:szCs w:val="24"/>
              </w:rPr>
              <w:t>学习人数</w:t>
            </w: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4</w:t>
            </w:r>
            <w:r>
              <w:rPr>
                <w:rFonts w:ascii="Times New Roman" w:eastAsia="仿宋_GB2312" w:hAnsi="Times New Roman" w:hint="eastAsia"/>
                <w:sz w:val="24"/>
                <w:szCs w:val="24"/>
              </w:rPr>
              <w:t>）是否面向社会提供服务：○是</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○否</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5</w:t>
            </w:r>
            <w:r>
              <w:rPr>
                <w:rFonts w:ascii="Times New Roman" w:eastAsia="仿宋_GB2312" w:hAnsi="Times New Roman" w:hint="eastAsia"/>
                <w:sz w:val="24"/>
                <w:szCs w:val="24"/>
              </w:rPr>
              <w:t>）社会开放时间：</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年</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月</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日</w:t>
            </w:r>
          </w:p>
          <w:p w:rsidR="003111DE" w:rsidRDefault="00512AC8">
            <w:pPr>
              <w:numPr>
                <w:ilvl w:val="255"/>
                <w:numId w:val="0"/>
              </w:numPr>
              <w:spacing w:beforeLines="50" w:before="156" w:line="360" w:lineRule="auto"/>
              <w:ind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6</w:t>
            </w:r>
            <w:r>
              <w:rPr>
                <w:rFonts w:ascii="Times New Roman" w:eastAsia="仿宋_GB2312" w:hAnsi="Times New Roman" w:hint="eastAsia"/>
                <w:sz w:val="24"/>
                <w:szCs w:val="24"/>
              </w:rPr>
              <w:t>）已服务过</w:t>
            </w:r>
            <w:r>
              <w:rPr>
                <w:rFonts w:ascii="Times New Roman" w:eastAsia="仿宋_GB2312" w:hAnsi="Times New Roman"/>
                <w:sz w:val="24"/>
                <w:szCs w:val="24"/>
              </w:rPr>
              <w:t>的社会</w:t>
            </w:r>
            <w:r>
              <w:rPr>
                <w:rFonts w:ascii="Times New Roman" w:eastAsia="仿宋_GB2312" w:hAnsi="Times New Roman" w:hint="eastAsia"/>
                <w:sz w:val="24"/>
                <w:szCs w:val="24"/>
              </w:rPr>
              <w:t>学习</w:t>
            </w:r>
            <w:r>
              <w:rPr>
                <w:rFonts w:ascii="Times New Roman" w:eastAsia="仿宋_GB2312" w:hAnsi="Times New Roman"/>
                <w:sz w:val="24"/>
                <w:szCs w:val="24"/>
              </w:rPr>
              <w:t>者</w:t>
            </w:r>
            <w:r>
              <w:rPr>
                <w:rFonts w:ascii="Times New Roman" w:eastAsia="仿宋_GB2312" w:hAnsi="Times New Roman" w:hint="eastAsia"/>
                <w:sz w:val="24"/>
                <w:szCs w:val="24"/>
              </w:rPr>
              <w:t>人数：</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人</w:t>
            </w:r>
          </w:p>
        </w:tc>
      </w:tr>
    </w:tbl>
    <w:p w:rsidR="003111DE" w:rsidRDefault="00512AC8">
      <w:pPr>
        <w:spacing w:before="260" w:line="416" w:lineRule="auto"/>
        <w:jc w:val="left"/>
        <w:rPr>
          <w:rFonts w:ascii="黑体" w:eastAsia="黑体" w:hAnsi="黑体" w:cs="Times New Roman"/>
          <w:bCs/>
          <w:sz w:val="28"/>
        </w:rPr>
      </w:pPr>
      <w:r>
        <w:rPr>
          <w:rFonts w:ascii="黑体" w:eastAsia="黑体" w:hAnsi="黑体" w:cs="Times New Roman" w:hint="eastAsia"/>
          <w:bCs/>
          <w:sz w:val="28"/>
        </w:rPr>
        <w:t>4.实验教学特色</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4"/>
      </w:tblGrid>
      <w:tr w:rsidR="003111DE">
        <w:trPr>
          <w:trHeight w:val="1911"/>
          <w:jc w:val="center"/>
        </w:trPr>
        <w:tc>
          <w:tcPr>
            <w:tcW w:w="8556" w:type="dxa"/>
          </w:tcPr>
          <w:p w:rsidR="003111DE" w:rsidRDefault="00512AC8">
            <w:pPr>
              <w:spacing w:line="560" w:lineRule="exact"/>
              <w:jc w:val="left"/>
              <w:rPr>
                <w:rFonts w:ascii="Times New Roman" w:eastAsia="仿宋_GB2312" w:hAnsi="Times New Roman"/>
                <w:sz w:val="24"/>
                <w:szCs w:val="24"/>
              </w:rPr>
            </w:pPr>
            <w:r>
              <w:rPr>
                <w:rFonts w:ascii="Times New Roman" w:eastAsia="仿宋_GB2312" w:hAnsi="Times New Roman" w:hint="eastAsia"/>
                <w:sz w:val="24"/>
                <w:szCs w:val="24"/>
              </w:rPr>
              <w:t>（该虚拟仿真实验教学课程的实验</w:t>
            </w:r>
            <w:r>
              <w:rPr>
                <w:rFonts w:ascii="Times New Roman" w:eastAsia="仿宋_GB2312" w:hAnsi="Times New Roman"/>
                <w:sz w:val="24"/>
                <w:szCs w:val="24"/>
              </w:rPr>
              <w:t>设计、</w:t>
            </w:r>
            <w:r>
              <w:rPr>
                <w:rFonts w:ascii="Times New Roman" w:eastAsia="仿宋_GB2312" w:hAnsi="Times New Roman" w:hint="eastAsia"/>
                <w:sz w:val="24"/>
                <w:szCs w:val="24"/>
              </w:rPr>
              <w:t>教学方法、评价体系等方面</w:t>
            </w:r>
            <w:r>
              <w:rPr>
                <w:rFonts w:ascii="Times New Roman" w:eastAsia="仿宋_GB2312" w:hAnsi="Times New Roman"/>
                <w:sz w:val="24"/>
                <w:szCs w:val="24"/>
              </w:rPr>
              <w:t>的特色</w:t>
            </w:r>
            <w:r>
              <w:rPr>
                <w:rFonts w:ascii="Times New Roman" w:eastAsia="仿宋_GB2312" w:hAnsi="Times New Roman" w:hint="eastAsia"/>
                <w:sz w:val="24"/>
                <w:szCs w:val="24"/>
              </w:rPr>
              <w:t>，限</w:t>
            </w:r>
            <w:r>
              <w:rPr>
                <w:rFonts w:ascii="Times New Roman" w:eastAsia="仿宋_GB2312" w:hAnsi="Times New Roman" w:hint="eastAsia"/>
                <w:sz w:val="24"/>
                <w:szCs w:val="24"/>
              </w:rPr>
              <w:t>800</w:t>
            </w:r>
            <w:r>
              <w:rPr>
                <w:rFonts w:ascii="Times New Roman" w:eastAsia="仿宋_GB2312" w:hAnsi="Times New Roman" w:hint="eastAsia"/>
                <w:sz w:val="24"/>
                <w:szCs w:val="24"/>
              </w:rPr>
              <w:t>字以内）</w:t>
            </w: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pStyle w:val="ab"/>
              <w:spacing w:line="288" w:lineRule="auto"/>
              <w:ind w:firstLineChars="0"/>
              <w:jc w:val="left"/>
              <w:rPr>
                <w:rFonts w:ascii="仿宋_GB2312" w:eastAsia="仿宋_GB2312" w:hAnsi="仿宋"/>
                <w:sz w:val="24"/>
                <w:szCs w:val="24"/>
              </w:rPr>
            </w:pPr>
          </w:p>
          <w:p w:rsidR="003111DE" w:rsidRDefault="003111DE">
            <w:pPr>
              <w:spacing w:line="560" w:lineRule="exact"/>
              <w:jc w:val="left"/>
              <w:rPr>
                <w:rFonts w:ascii="仿宋" w:eastAsia="仿宋" w:hAnsi="仿宋"/>
                <w:sz w:val="24"/>
                <w:szCs w:val="24"/>
              </w:rPr>
            </w:pPr>
          </w:p>
        </w:tc>
      </w:tr>
    </w:tbl>
    <w:p w:rsidR="003111DE" w:rsidRDefault="00512AC8">
      <w:pPr>
        <w:spacing w:line="416" w:lineRule="auto"/>
        <w:jc w:val="left"/>
        <w:rPr>
          <w:rFonts w:ascii="黑体" w:eastAsia="黑体" w:hAnsi="黑体" w:cs="Times New Roman"/>
          <w:bCs/>
          <w:sz w:val="28"/>
        </w:rPr>
      </w:pPr>
      <w:r>
        <w:rPr>
          <w:rFonts w:ascii="黑体" w:eastAsia="黑体" w:hAnsi="黑体" w:cs="Times New Roman" w:hint="eastAsia"/>
          <w:bCs/>
          <w:sz w:val="28"/>
        </w:rPr>
        <w:lastRenderedPageBreak/>
        <w:t>5.实验教学在线支持与服务</w:t>
      </w:r>
    </w:p>
    <w:tbl>
      <w:tblPr>
        <w:tblW w:w="8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4"/>
      </w:tblGrid>
      <w:tr w:rsidR="003111DE">
        <w:trPr>
          <w:trHeight w:val="675"/>
          <w:jc w:val="center"/>
        </w:trPr>
        <w:tc>
          <w:tcPr>
            <w:tcW w:w="8268" w:type="dxa"/>
          </w:tcPr>
          <w:p w:rsidR="003111DE" w:rsidRDefault="00512AC8">
            <w:pPr>
              <w:numPr>
                <w:ilvl w:val="255"/>
                <w:numId w:val="0"/>
              </w:numPr>
              <w:spacing w:beforeLines="50" w:before="156" w:line="360"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w:t>
            </w:r>
            <w:r>
              <w:rPr>
                <w:rFonts w:ascii="Times New Roman" w:eastAsia="仿宋_GB2312" w:hAnsi="Times New Roman"/>
                <w:sz w:val="24"/>
                <w:szCs w:val="24"/>
              </w:rPr>
              <w:t>教学</w:t>
            </w:r>
            <w:r>
              <w:rPr>
                <w:rFonts w:ascii="Times New Roman" w:eastAsia="仿宋_GB2312" w:hAnsi="Times New Roman" w:hint="eastAsia"/>
                <w:sz w:val="24"/>
                <w:szCs w:val="24"/>
              </w:rPr>
              <w:t>指导资源：</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教学</w:t>
            </w:r>
            <w:r>
              <w:rPr>
                <w:rFonts w:ascii="Times New Roman" w:eastAsia="仿宋_GB2312" w:hAnsi="Times New Roman"/>
                <w:sz w:val="24"/>
                <w:szCs w:val="24"/>
              </w:rPr>
              <w:t>指导书</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教学视频</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电子教材</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课程</w:t>
            </w:r>
            <w:r>
              <w:rPr>
                <w:rFonts w:ascii="Times New Roman" w:eastAsia="仿宋_GB2312" w:hAnsi="Times New Roman"/>
                <w:sz w:val="24"/>
                <w:szCs w:val="24"/>
              </w:rPr>
              <w:t>教案</w:t>
            </w:r>
          </w:p>
          <w:p w:rsidR="003111DE" w:rsidRDefault="00512AC8">
            <w:pPr>
              <w:numPr>
                <w:ilvl w:val="255"/>
                <w:numId w:val="0"/>
              </w:numPr>
              <w:spacing w:beforeLines="50" w:before="156" w:line="360" w:lineRule="auto"/>
              <w:ind w:firstLineChars="150" w:firstLine="360"/>
              <w:jc w:val="left"/>
              <w:rPr>
                <w:rFonts w:ascii="Times New Roman" w:eastAsia="仿宋_GB2312" w:hAnsi="Times New Roman"/>
                <w:sz w:val="24"/>
                <w:szCs w:val="24"/>
              </w:rPr>
            </w:pPr>
            <w:r>
              <w:rPr>
                <w:rFonts w:ascii="Times New Roman" w:eastAsia="仿宋_GB2312" w:hAnsi="Times New Roman" w:hint="eastAsia"/>
                <w:sz w:val="24"/>
                <w:szCs w:val="24"/>
              </w:rPr>
              <w:t>（申报系统上传）</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课件（演示文稿）</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其他</w:t>
            </w:r>
          </w:p>
          <w:p w:rsidR="003111DE" w:rsidRDefault="00512AC8">
            <w:pPr>
              <w:numPr>
                <w:ilvl w:val="255"/>
                <w:numId w:val="0"/>
              </w:numPr>
              <w:spacing w:beforeLines="50" w:before="156" w:line="360"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）实验指导</w:t>
            </w:r>
            <w:r>
              <w:rPr>
                <w:rFonts w:ascii="Times New Roman" w:eastAsia="仿宋_GB2312" w:hAnsi="Times New Roman"/>
                <w:sz w:val="24"/>
                <w:szCs w:val="24"/>
              </w:rPr>
              <w:t>资源</w:t>
            </w:r>
            <w:r>
              <w:rPr>
                <w:rFonts w:ascii="Times New Roman" w:eastAsia="仿宋_GB2312" w:hAnsi="Times New Roman" w:hint="eastAsia"/>
                <w:sz w:val="24"/>
                <w:szCs w:val="24"/>
              </w:rPr>
              <w:t>：</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实验</w:t>
            </w:r>
            <w:r>
              <w:rPr>
                <w:rFonts w:ascii="Times New Roman" w:eastAsia="仿宋_GB2312" w:hAnsi="Times New Roman"/>
                <w:sz w:val="24"/>
                <w:szCs w:val="24"/>
              </w:rPr>
              <w:t>指导书</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操作视频</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知识</w:t>
            </w:r>
            <w:r>
              <w:rPr>
                <w:rFonts w:ascii="Times New Roman" w:eastAsia="仿宋_GB2312" w:hAnsi="Times New Roman"/>
                <w:sz w:val="24"/>
                <w:szCs w:val="24"/>
              </w:rPr>
              <w:t>点</w:t>
            </w:r>
            <w:r>
              <w:rPr>
                <w:rFonts w:ascii="Times New Roman" w:eastAsia="仿宋_GB2312" w:hAnsi="Times New Roman" w:hint="eastAsia"/>
                <w:sz w:val="24"/>
                <w:szCs w:val="24"/>
              </w:rPr>
              <w:t>课件</w:t>
            </w:r>
            <w:r>
              <w:rPr>
                <w:rFonts w:ascii="Times New Roman" w:eastAsia="仿宋_GB2312" w:hAnsi="Times New Roman"/>
                <w:sz w:val="24"/>
                <w:szCs w:val="24"/>
              </w:rPr>
              <w:t>库</w:t>
            </w:r>
            <w:r>
              <w:rPr>
                <w:rFonts w:ascii="Times New Roman" w:eastAsia="仿宋_GB2312" w:hAnsi="Times New Roman"/>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习题库</w:t>
            </w:r>
          </w:p>
          <w:p w:rsidR="003111DE" w:rsidRDefault="00512AC8">
            <w:pPr>
              <w:numPr>
                <w:ilvl w:val="255"/>
                <w:numId w:val="0"/>
              </w:numPr>
              <w:spacing w:beforeLines="50" w:before="156" w:line="360" w:lineRule="auto"/>
              <w:ind w:firstLineChars="150" w:firstLine="360"/>
              <w:jc w:val="left"/>
              <w:rPr>
                <w:rFonts w:ascii="Times New Roman" w:eastAsia="仿宋_GB2312" w:hAnsi="Times New Roman"/>
                <w:sz w:val="24"/>
                <w:szCs w:val="24"/>
              </w:rPr>
            </w:pPr>
            <w:r>
              <w:rPr>
                <w:rFonts w:ascii="Times New Roman" w:eastAsia="仿宋_GB2312" w:hAnsi="Times New Roman" w:hint="eastAsia"/>
                <w:sz w:val="24"/>
                <w:szCs w:val="24"/>
              </w:rPr>
              <w:t>（申报系统上传）</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测试卷</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考试系统</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其他</w:t>
            </w:r>
          </w:p>
          <w:p w:rsidR="003111DE" w:rsidRDefault="00512AC8">
            <w:pPr>
              <w:numPr>
                <w:ilvl w:val="255"/>
                <w:numId w:val="0"/>
              </w:numPr>
              <w:spacing w:beforeLines="50" w:before="156" w:line="360"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3</w:t>
            </w:r>
            <w:r>
              <w:rPr>
                <w:rFonts w:ascii="Times New Roman" w:eastAsia="仿宋_GB2312" w:hAnsi="Times New Roman" w:hint="eastAsia"/>
                <w:sz w:val="24"/>
                <w:szCs w:val="24"/>
              </w:rPr>
              <w:t>）在线</w:t>
            </w:r>
            <w:r>
              <w:rPr>
                <w:rFonts w:ascii="Times New Roman" w:eastAsia="仿宋_GB2312" w:hAnsi="Times New Roman"/>
                <w:sz w:val="24"/>
                <w:szCs w:val="24"/>
              </w:rPr>
              <w:t>教</w:t>
            </w:r>
            <w:r>
              <w:rPr>
                <w:rFonts w:ascii="Times New Roman" w:eastAsia="仿宋_GB2312" w:hAnsi="Times New Roman" w:hint="eastAsia"/>
                <w:sz w:val="24"/>
                <w:szCs w:val="24"/>
              </w:rPr>
              <w:t>学</w:t>
            </w:r>
            <w:r>
              <w:rPr>
                <w:rFonts w:ascii="Times New Roman" w:eastAsia="仿宋_GB2312" w:hAnsi="Times New Roman"/>
                <w:sz w:val="24"/>
                <w:szCs w:val="24"/>
              </w:rPr>
              <w:t>支持方式：</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热线</w:t>
            </w:r>
            <w:r>
              <w:rPr>
                <w:rFonts w:ascii="Times New Roman" w:eastAsia="仿宋_GB2312" w:hAnsi="Times New Roman"/>
                <w:sz w:val="24"/>
                <w:szCs w:val="24"/>
              </w:rPr>
              <w:t>电话</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实验</w:t>
            </w:r>
            <w:r>
              <w:rPr>
                <w:rFonts w:ascii="Times New Roman" w:eastAsia="仿宋_GB2312" w:hAnsi="Times New Roman"/>
                <w:sz w:val="24"/>
                <w:szCs w:val="24"/>
              </w:rPr>
              <w:t>系统即时通讯</w:t>
            </w:r>
            <w:r>
              <w:rPr>
                <w:rFonts w:ascii="Times New Roman" w:eastAsia="仿宋_GB2312" w:hAnsi="Times New Roman" w:hint="eastAsia"/>
                <w:sz w:val="24"/>
                <w:szCs w:val="24"/>
              </w:rPr>
              <w:t>工具</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论坛</w:t>
            </w:r>
            <w:r>
              <w:rPr>
                <w:rFonts w:ascii="Times New Roman" w:eastAsia="仿宋_GB2312" w:hAnsi="Times New Roman" w:hint="eastAsia"/>
                <w:sz w:val="24"/>
                <w:szCs w:val="24"/>
              </w:rPr>
              <w:t xml:space="preserve"> </w:t>
            </w:r>
          </w:p>
          <w:p w:rsidR="003111DE" w:rsidRDefault="00512AC8">
            <w:pPr>
              <w:numPr>
                <w:ilvl w:val="255"/>
                <w:numId w:val="0"/>
              </w:numPr>
              <w:spacing w:beforeLines="50" w:before="156" w:line="360" w:lineRule="auto"/>
              <w:ind w:firstLineChars="1150" w:firstLine="2760"/>
              <w:jc w:val="left"/>
              <w:rPr>
                <w:rFonts w:ascii="Times New Roman" w:eastAsia="仿宋_GB2312" w:hAnsi="Times New Roman"/>
                <w:sz w:val="24"/>
                <w:szCs w:val="24"/>
              </w:rPr>
            </w:pP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支持</w:t>
            </w:r>
            <w:r>
              <w:rPr>
                <w:rFonts w:ascii="Times New Roman" w:eastAsia="仿宋_GB2312" w:hAnsi="Times New Roman"/>
                <w:sz w:val="24"/>
                <w:szCs w:val="24"/>
              </w:rPr>
              <w:t>与服务群</w:t>
            </w:r>
            <w:r>
              <w:rPr>
                <w:rFonts w:ascii="Times New Roman" w:eastAsia="仿宋_GB2312" w:hAnsi="Times New Roman"/>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其他</w:t>
            </w:r>
          </w:p>
          <w:p w:rsidR="003111DE" w:rsidRDefault="00512AC8">
            <w:pPr>
              <w:numPr>
                <w:ilvl w:val="255"/>
                <w:numId w:val="0"/>
              </w:numPr>
              <w:spacing w:beforeLines="50" w:before="156" w:line="360"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4</w:t>
            </w: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名提供在线</w:t>
            </w:r>
            <w:r>
              <w:rPr>
                <w:rFonts w:ascii="Times New Roman" w:eastAsia="仿宋_GB2312" w:hAnsi="Times New Roman"/>
                <w:sz w:val="24"/>
                <w:szCs w:val="24"/>
              </w:rPr>
              <w:t>教</w:t>
            </w:r>
            <w:r>
              <w:rPr>
                <w:rFonts w:ascii="Times New Roman" w:eastAsia="仿宋_GB2312" w:hAnsi="Times New Roman" w:hint="eastAsia"/>
                <w:sz w:val="24"/>
                <w:szCs w:val="24"/>
              </w:rPr>
              <w:t>学服务的团队成员；</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名提供在线</w:t>
            </w:r>
            <w:r>
              <w:rPr>
                <w:rFonts w:ascii="Times New Roman" w:eastAsia="仿宋_GB2312" w:hAnsi="Times New Roman"/>
                <w:sz w:val="24"/>
                <w:szCs w:val="24"/>
              </w:rPr>
              <w:t>技术</w:t>
            </w:r>
            <w:r>
              <w:rPr>
                <w:rFonts w:ascii="Times New Roman" w:eastAsia="仿宋_GB2312" w:hAnsi="Times New Roman" w:hint="eastAsia"/>
                <w:sz w:val="24"/>
                <w:szCs w:val="24"/>
              </w:rPr>
              <w:t>支持的</w:t>
            </w:r>
            <w:r>
              <w:rPr>
                <w:rFonts w:ascii="Times New Roman" w:eastAsia="仿宋_GB2312" w:hAnsi="Times New Roman"/>
                <w:sz w:val="24"/>
                <w:szCs w:val="24"/>
              </w:rPr>
              <w:t>技术人员</w:t>
            </w:r>
            <w:r>
              <w:rPr>
                <w:rFonts w:ascii="Times New Roman" w:eastAsia="仿宋_GB2312" w:hAnsi="Times New Roman" w:hint="eastAsia"/>
                <w:sz w:val="24"/>
                <w:szCs w:val="24"/>
              </w:rPr>
              <w:t>；教学团队保证工作日期间提供</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小时</w:t>
            </w:r>
            <w:r>
              <w:rPr>
                <w:rFonts w:ascii="Times New Roman" w:eastAsia="仿宋_GB2312" w:hAnsi="Times New Roman" w:hint="eastAsia"/>
                <w:sz w:val="24"/>
                <w:szCs w:val="24"/>
              </w:rPr>
              <w:t>/</w:t>
            </w:r>
            <w:r>
              <w:rPr>
                <w:rFonts w:ascii="Times New Roman" w:eastAsia="仿宋_GB2312" w:hAnsi="Times New Roman" w:hint="eastAsia"/>
                <w:sz w:val="24"/>
                <w:szCs w:val="24"/>
              </w:rPr>
              <w:t>日的在线</w:t>
            </w:r>
            <w:r>
              <w:rPr>
                <w:rFonts w:ascii="Times New Roman" w:eastAsia="仿宋_GB2312" w:hAnsi="Times New Roman"/>
                <w:sz w:val="24"/>
                <w:szCs w:val="24"/>
              </w:rPr>
              <w:t>服务</w:t>
            </w:r>
          </w:p>
          <w:p w:rsidR="003111DE" w:rsidRDefault="003111DE">
            <w:pPr>
              <w:spacing w:beforeLines="50" w:before="156" w:line="288" w:lineRule="auto"/>
              <w:jc w:val="left"/>
              <w:rPr>
                <w:rFonts w:ascii="黑体" w:eastAsia="黑体" w:hAnsi="黑体"/>
                <w:sz w:val="28"/>
                <w:szCs w:val="28"/>
              </w:rPr>
            </w:pPr>
          </w:p>
        </w:tc>
      </w:tr>
    </w:tbl>
    <w:p w:rsidR="003111DE" w:rsidRDefault="00512AC8">
      <w:pPr>
        <w:spacing w:line="416" w:lineRule="auto"/>
        <w:jc w:val="left"/>
        <w:rPr>
          <w:rFonts w:ascii="黑体" w:eastAsia="黑体" w:hAnsi="黑体"/>
          <w:sz w:val="28"/>
          <w:szCs w:val="28"/>
        </w:rPr>
      </w:pPr>
      <w:r>
        <w:rPr>
          <w:rFonts w:ascii="黑体" w:eastAsia="黑体" w:hAnsi="黑体" w:cs="Times New Roman" w:hint="eastAsia"/>
          <w:bCs/>
          <w:sz w:val="28"/>
        </w:rPr>
        <w:t>6.</w:t>
      </w:r>
      <w:r>
        <w:rPr>
          <w:rFonts w:ascii="黑体" w:eastAsia="黑体" w:hAnsi="黑体" w:hint="eastAsia"/>
          <w:sz w:val="28"/>
          <w:szCs w:val="28"/>
        </w:rPr>
        <w:t>实验教学相关网络及</w:t>
      </w:r>
      <w:r>
        <w:rPr>
          <w:rFonts w:ascii="黑体" w:eastAsia="黑体" w:hAnsi="黑体"/>
          <w:sz w:val="28"/>
          <w:szCs w:val="28"/>
        </w:rPr>
        <w:t>安全</w:t>
      </w:r>
      <w:r>
        <w:rPr>
          <w:rFonts w:ascii="黑体" w:eastAsia="黑体" w:hAnsi="黑体" w:hint="eastAsia"/>
          <w:sz w:val="28"/>
          <w:szCs w:val="28"/>
        </w:rPr>
        <w:t>要求描述</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4"/>
      </w:tblGrid>
      <w:tr w:rsidR="003111DE">
        <w:trPr>
          <w:jc w:val="center"/>
        </w:trPr>
        <w:tc>
          <w:tcPr>
            <w:tcW w:w="8634"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6-1网络条件要求</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（1）说明客户端到服务器的带宽要求（需提供测试带宽服务）</w:t>
            </w:r>
          </w:p>
          <w:p w:rsidR="003111DE" w:rsidRDefault="003111DE">
            <w:pPr>
              <w:spacing w:line="288" w:lineRule="auto"/>
              <w:jc w:val="left"/>
              <w:rPr>
                <w:rFonts w:ascii="仿宋_GB2312" w:eastAsia="仿宋_GB2312" w:hAnsi="Times New Roman"/>
                <w:sz w:val="24"/>
                <w:szCs w:val="24"/>
              </w:rPr>
            </w:pPr>
          </w:p>
          <w:p w:rsidR="003111DE" w:rsidRDefault="003111DE">
            <w:pPr>
              <w:spacing w:line="288" w:lineRule="auto"/>
              <w:jc w:val="left"/>
              <w:rPr>
                <w:rFonts w:ascii="仿宋_GB2312" w:eastAsia="仿宋_GB2312" w:hAnsi="黑体"/>
                <w:sz w:val="24"/>
                <w:szCs w:val="24"/>
              </w:rPr>
            </w:pP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（2）说明能够支持的同时在线人数（需提供在线排队提示服务）</w:t>
            </w:r>
          </w:p>
          <w:p w:rsidR="003111DE" w:rsidRDefault="003111DE">
            <w:pPr>
              <w:spacing w:line="288" w:lineRule="auto"/>
              <w:jc w:val="left"/>
              <w:rPr>
                <w:rFonts w:ascii="仿宋_GB2312" w:eastAsia="仿宋_GB2312" w:hAnsi="Times New Roman"/>
                <w:sz w:val="24"/>
                <w:szCs w:val="24"/>
              </w:rPr>
            </w:pPr>
          </w:p>
          <w:p w:rsidR="003111DE" w:rsidRDefault="00512AC8">
            <w:pPr>
              <w:spacing w:line="288" w:lineRule="auto"/>
              <w:jc w:val="left"/>
              <w:rPr>
                <w:rFonts w:ascii="仿宋_GB2312" w:eastAsia="仿宋_GB2312" w:hAnsi="黑体"/>
                <w:sz w:val="24"/>
                <w:szCs w:val="24"/>
              </w:rPr>
            </w:pPr>
            <w:r>
              <w:rPr>
                <w:rFonts w:ascii="仿宋_GB2312" w:eastAsia="仿宋_GB2312" w:hAnsi="黑体" w:hint="eastAsia"/>
                <w:sz w:val="24"/>
                <w:szCs w:val="24"/>
              </w:rPr>
              <w:tab/>
            </w:r>
          </w:p>
        </w:tc>
      </w:tr>
      <w:tr w:rsidR="003111DE">
        <w:trPr>
          <w:trHeight w:val="2660"/>
          <w:jc w:val="center"/>
        </w:trPr>
        <w:tc>
          <w:tcPr>
            <w:tcW w:w="8634" w:type="dxa"/>
          </w:tcPr>
          <w:p w:rsidR="003111DE" w:rsidRDefault="00512AC8">
            <w:pPr>
              <w:spacing w:line="288" w:lineRule="auto"/>
              <w:jc w:val="left"/>
              <w:rPr>
                <w:rFonts w:ascii="仿宋_GB2312" w:eastAsia="仿宋_GB2312" w:hAnsi="Times New Roman"/>
                <w:sz w:val="24"/>
                <w:szCs w:val="24"/>
              </w:rPr>
            </w:pPr>
            <w:r>
              <w:rPr>
                <w:rFonts w:ascii="黑体" w:eastAsia="黑体" w:hAnsi="黑体" w:hint="eastAsia"/>
                <w:sz w:val="24"/>
                <w:szCs w:val="24"/>
              </w:rPr>
              <w:t>6-2用户操作系统要求</w:t>
            </w:r>
            <w:r>
              <w:rPr>
                <w:rFonts w:ascii="仿宋_GB2312" w:eastAsia="仿宋_GB2312" w:hAnsi="Times New Roman" w:hint="eastAsia"/>
                <w:sz w:val="24"/>
                <w:szCs w:val="24"/>
              </w:rPr>
              <w:t>（如Windows、Unix、IOS、Android等）</w:t>
            </w:r>
          </w:p>
          <w:p w:rsidR="003111DE" w:rsidRDefault="00512AC8">
            <w:pPr>
              <w:numPr>
                <w:ilvl w:val="0"/>
                <w:numId w:val="1"/>
              </w:num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计算机操作系统和版本要求</w:t>
            </w:r>
          </w:p>
          <w:p w:rsidR="003111DE" w:rsidRDefault="003111DE">
            <w:pPr>
              <w:spacing w:line="288" w:lineRule="auto"/>
              <w:ind w:left="720"/>
              <w:jc w:val="left"/>
              <w:rPr>
                <w:rFonts w:ascii="仿宋_GB2312" w:eastAsia="仿宋_GB2312" w:hAnsi="Times New Roman"/>
                <w:sz w:val="24"/>
                <w:szCs w:val="24"/>
              </w:rPr>
            </w:pPr>
          </w:p>
          <w:p w:rsidR="003111DE" w:rsidRDefault="003111DE">
            <w:pPr>
              <w:spacing w:line="288" w:lineRule="auto"/>
              <w:ind w:left="720"/>
              <w:jc w:val="left"/>
              <w:rPr>
                <w:rFonts w:ascii="仿宋_GB2312" w:eastAsia="仿宋_GB2312" w:hAnsi="Times New Roman"/>
                <w:sz w:val="24"/>
                <w:szCs w:val="24"/>
              </w:rPr>
            </w:pPr>
          </w:p>
          <w:p w:rsidR="003111DE" w:rsidRDefault="00512AC8">
            <w:pPr>
              <w:numPr>
                <w:ilvl w:val="0"/>
                <w:numId w:val="1"/>
              </w:num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其他计算终端操作系统和版本要求</w:t>
            </w:r>
          </w:p>
          <w:p w:rsidR="003111DE" w:rsidRDefault="003111DE">
            <w:pPr>
              <w:spacing w:line="288" w:lineRule="auto"/>
              <w:jc w:val="left"/>
              <w:rPr>
                <w:rFonts w:ascii="仿宋_GB2312" w:eastAsia="仿宋_GB2312" w:hAnsi="Times New Roman"/>
                <w:sz w:val="24"/>
                <w:szCs w:val="24"/>
              </w:rPr>
            </w:pPr>
          </w:p>
          <w:p w:rsidR="003111DE" w:rsidRDefault="003111DE">
            <w:pPr>
              <w:spacing w:line="288" w:lineRule="auto"/>
              <w:jc w:val="left"/>
              <w:rPr>
                <w:rFonts w:ascii="仿宋_GB2312" w:eastAsia="仿宋_GB2312" w:hAnsi="Times New Roman"/>
                <w:sz w:val="24"/>
                <w:szCs w:val="24"/>
              </w:rPr>
            </w:pPr>
          </w:p>
          <w:p w:rsidR="003111DE" w:rsidRDefault="00512AC8">
            <w:pPr>
              <w:numPr>
                <w:ilvl w:val="0"/>
                <w:numId w:val="1"/>
              </w:num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支持移动端：</w:t>
            </w:r>
            <w:r>
              <w:rPr>
                <w:rFonts w:ascii="仿宋_GB2312" w:eastAsia="仿宋_GB2312" w:hAnsiTheme="majorEastAsia" w:hint="eastAsia"/>
                <w:sz w:val="24"/>
                <w:szCs w:val="24"/>
              </w:rPr>
              <w:t>○</w:t>
            </w:r>
            <w:r>
              <w:rPr>
                <w:rFonts w:ascii="仿宋_GB2312" w:eastAsia="仿宋_GB2312" w:hAnsi="Times New Roman" w:hint="eastAsia"/>
                <w:sz w:val="24"/>
                <w:szCs w:val="24"/>
              </w:rPr>
              <w:t xml:space="preserve">是 </w:t>
            </w:r>
            <w:r>
              <w:rPr>
                <w:rFonts w:ascii="仿宋_GB2312" w:eastAsia="仿宋_GB2312" w:hAnsiTheme="majorEastAsia" w:hint="eastAsia"/>
                <w:sz w:val="24"/>
                <w:szCs w:val="24"/>
              </w:rPr>
              <w:t>○</w:t>
            </w:r>
            <w:r>
              <w:rPr>
                <w:rFonts w:ascii="仿宋_GB2312" w:eastAsia="仿宋_GB2312" w:hAnsi="Times New Roman" w:hint="eastAsia"/>
                <w:sz w:val="24"/>
                <w:szCs w:val="24"/>
              </w:rPr>
              <w:t>否</w:t>
            </w:r>
          </w:p>
          <w:p w:rsidR="003111DE" w:rsidRDefault="003111DE">
            <w:pPr>
              <w:spacing w:line="288" w:lineRule="auto"/>
              <w:jc w:val="left"/>
              <w:rPr>
                <w:rFonts w:ascii="仿宋_GB2312" w:eastAsia="仿宋_GB2312" w:hAnsi="黑体"/>
                <w:sz w:val="24"/>
                <w:szCs w:val="24"/>
              </w:rPr>
            </w:pPr>
          </w:p>
          <w:p w:rsidR="003111DE" w:rsidRDefault="003111DE">
            <w:pPr>
              <w:spacing w:line="288" w:lineRule="auto"/>
              <w:jc w:val="left"/>
              <w:rPr>
                <w:rFonts w:ascii="仿宋_GB2312" w:eastAsia="仿宋_GB2312" w:hAnsi="黑体"/>
                <w:sz w:val="24"/>
                <w:szCs w:val="24"/>
              </w:rPr>
            </w:pPr>
          </w:p>
        </w:tc>
      </w:tr>
      <w:tr w:rsidR="003111DE">
        <w:trPr>
          <w:trHeight w:val="2674"/>
          <w:jc w:val="center"/>
        </w:trPr>
        <w:tc>
          <w:tcPr>
            <w:tcW w:w="8634"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lastRenderedPageBreak/>
              <w:t>6-</w:t>
            </w:r>
            <w:r>
              <w:rPr>
                <w:rFonts w:ascii="黑体" w:eastAsia="黑体" w:hAnsi="黑体"/>
                <w:sz w:val="24"/>
                <w:szCs w:val="24"/>
              </w:rPr>
              <w:t>3</w:t>
            </w:r>
            <w:r>
              <w:rPr>
                <w:rFonts w:ascii="黑体" w:eastAsia="黑体" w:hAnsi="黑体" w:hint="eastAsia"/>
                <w:sz w:val="24"/>
                <w:szCs w:val="24"/>
              </w:rPr>
              <w:t>用户非操作系统软件配置要求</w:t>
            </w:r>
            <w:r>
              <w:rPr>
                <w:rFonts w:ascii="Times New Roman" w:eastAsia="仿宋_GB2312" w:hAnsi="Times New Roman" w:hint="eastAsia"/>
                <w:sz w:val="24"/>
                <w:szCs w:val="24"/>
              </w:rPr>
              <w:t>（兼容至少</w:t>
            </w:r>
            <w:r>
              <w:rPr>
                <w:rFonts w:ascii="Times New Roman" w:eastAsia="仿宋_GB2312" w:hAnsi="Times New Roman" w:hint="eastAsia"/>
                <w:sz w:val="24"/>
                <w:szCs w:val="24"/>
              </w:rPr>
              <w:t>2</w:t>
            </w:r>
            <w:r>
              <w:rPr>
                <w:rFonts w:ascii="Times New Roman" w:eastAsia="仿宋_GB2312" w:hAnsi="Times New Roman" w:hint="eastAsia"/>
                <w:sz w:val="24"/>
                <w:szCs w:val="24"/>
              </w:rPr>
              <w:t>种及以上主流浏览器）</w:t>
            </w:r>
          </w:p>
          <w:p w:rsidR="003111DE" w:rsidRDefault="00512AC8">
            <w:pPr>
              <w:spacing w:line="360" w:lineRule="auto"/>
              <w:jc w:val="left"/>
              <w:rPr>
                <w:rFonts w:ascii="黑体" w:eastAsia="黑体" w:hAnsi="黑体"/>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）非操作</w:t>
            </w:r>
            <w:r>
              <w:rPr>
                <w:rFonts w:ascii="Times New Roman" w:eastAsia="仿宋_GB2312" w:hAnsi="Times New Roman"/>
                <w:sz w:val="24"/>
                <w:szCs w:val="24"/>
              </w:rPr>
              <w:t>系统软件要求（</w:t>
            </w:r>
            <w:r>
              <w:rPr>
                <w:rFonts w:ascii="Times New Roman" w:eastAsia="仿宋_GB2312" w:hAnsi="Times New Roman" w:hint="eastAsia"/>
                <w:sz w:val="24"/>
                <w:szCs w:val="24"/>
              </w:rPr>
              <w:t>支持</w:t>
            </w:r>
            <w:r>
              <w:rPr>
                <w:rFonts w:ascii="Times New Roman" w:eastAsia="仿宋_GB2312" w:hAnsi="Times New Roman" w:hint="eastAsia"/>
                <w:sz w:val="24"/>
                <w:szCs w:val="24"/>
              </w:rPr>
              <w:t>2</w:t>
            </w:r>
            <w:r>
              <w:rPr>
                <w:rFonts w:ascii="Times New Roman" w:eastAsia="仿宋_GB2312" w:hAnsi="Times New Roman" w:hint="eastAsia"/>
                <w:sz w:val="24"/>
                <w:szCs w:val="24"/>
              </w:rPr>
              <w:t>种</w:t>
            </w:r>
            <w:r>
              <w:rPr>
                <w:rFonts w:ascii="Times New Roman" w:eastAsia="仿宋_GB2312" w:hAnsi="Times New Roman"/>
                <w:sz w:val="24"/>
                <w:szCs w:val="24"/>
              </w:rPr>
              <w:t>及</w:t>
            </w:r>
            <w:r>
              <w:rPr>
                <w:rFonts w:ascii="Times New Roman" w:eastAsia="仿宋_GB2312" w:hAnsi="Times New Roman" w:hint="eastAsia"/>
                <w:sz w:val="24"/>
                <w:szCs w:val="24"/>
              </w:rPr>
              <w:t>以上</w:t>
            </w:r>
            <w:r>
              <w:rPr>
                <w:rFonts w:ascii="Times New Roman" w:eastAsia="仿宋_GB2312" w:hAnsi="Times New Roman"/>
                <w:sz w:val="24"/>
                <w:szCs w:val="24"/>
              </w:rPr>
              <w:t>主流浏览器）</w:t>
            </w:r>
          </w:p>
          <w:p w:rsidR="003111DE" w:rsidRDefault="00512AC8">
            <w:pPr>
              <w:spacing w:line="360" w:lineRule="auto"/>
              <w:ind w:left="360" w:firstLineChars="50" w:firstLine="120"/>
              <w:jc w:val="left"/>
              <w:rPr>
                <w:rFonts w:ascii="Times New Roman" w:eastAsia="仿宋_GB2312" w:hAnsi="Times New Roman"/>
                <w:sz w:val="24"/>
                <w:szCs w:val="24"/>
              </w:rPr>
            </w:pPr>
            <w:r>
              <w:rPr>
                <w:rFonts w:ascii="Times New Roman" w:eastAsia="仿宋_GB2312" w:hAnsi="Times New Roman" w:hint="eastAsia"/>
                <w:sz w:val="24"/>
                <w:szCs w:val="24"/>
              </w:rPr>
              <w:sym w:font="Wingdings 2" w:char="00A3"/>
            </w:r>
            <w:proofErr w:type="gramStart"/>
            <w:r>
              <w:rPr>
                <w:rFonts w:ascii="Times New Roman" w:eastAsia="仿宋_GB2312" w:hAnsi="Times New Roman" w:hint="eastAsia"/>
                <w:sz w:val="24"/>
                <w:szCs w:val="24"/>
              </w:rPr>
              <w:t>谷歌</w:t>
            </w:r>
            <w:r>
              <w:rPr>
                <w:rFonts w:ascii="Times New Roman" w:eastAsia="仿宋_GB2312" w:hAnsi="Times New Roman"/>
                <w:sz w:val="24"/>
                <w:szCs w:val="24"/>
              </w:rPr>
              <w:t>浏览器</w:t>
            </w:r>
            <w:proofErr w:type="gramEnd"/>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IE</w:t>
            </w:r>
            <w:r>
              <w:rPr>
                <w:rFonts w:ascii="Times New Roman" w:eastAsia="仿宋_GB2312" w:hAnsi="Times New Roman" w:hint="eastAsia"/>
                <w:sz w:val="24"/>
                <w:szCs w:val="24"/>
              </w:rPr>
              <w:t>浏览器</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360</w:t>
            </w:r>
            <w:r>
              <w:rPr>
                <w:rFonts w:ascii="Times New Roman" w:eastAsia="仿宋_GB2312" w:hAnsi="Times New Roman" w:hint="eastAsia"/>
                <w:sz w:val="24"/>
                <w:szCs w:val="24"/>
              </w:rPr>
              <w:t>浏览器</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sz w:val="24"/>
                <w:szCs w:val="24"/>
              </w:rPr>
              <w:t>火狐浏览器</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sym w:font="Wingdings 2" w:char="00A3"/>
            </w:r>
            <w:r>
              <w:rPr>
                <w:rFonts w:ascii="Times New Roman" w:eastAsia="仿宋_GB2312" w:hAnsi="Times New Roman" w:hint="eastAsia"/>
                <w:sz w:val="24"/>
                <w:szCs w:val="24"/>
              </w:rPr>
              <w:t>其他</w:t>
            </w:r>
            <w:r>
              <w:rPr>
                <w:rFonts w:ascii="Times New Roman" w:eastAsia="仿宋_GB2312" w:hAnsi="Times New Roman" w:hint="eastAsia"/>
                <w:sz w:val="24"/>
                <w:szCs w:val="24"/>
              </w:rPr>
              <w:t xml:space="preserve"> </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）需要特定插件</w:t>
            </w:r>
            <w:r>
              <w:rPr>
                <w:rFonts w:ascii="Times New Roman" w:eastAsia="仿宋_GB2312" w:hAnsi="Times New Roman" w:hint="eastAsia"/>
                <w:sz w:val="24"/>
                <w:szCs w:val="24"/>
              </w:rPr>
              <w:t xml:space="preserve">  </w:t>
            </w:r>
            <w:r>
              <w:rPr>
                <w:rFonts w:asciiTheme="majorEastAsia" w:eastAsiaTheme="majorEastAsia" w:hAnsiTheme="majorEastAsia" w:hint="eastAsia"/>
                <w:sz w:val="24"/>
                <w:szCs w:val="24"/>
              </w:rPr>
              <w:t>○</w:t>
            </w:r>
            <w:r>
              <w:rPr>
                <w:rFonts w:ascii="Times New Roman" w:eastAsia="仿宋_GB2312" w:hAnsi="Times New Roman" w:hint="eastAsia"/>
                <w:sz w:val="24"/>
                <w:szCs w:val="24"/>
              </w:rPr>
              <w:t>是</w:t>
            </w:r>
            <w:r>
              <w:rPr>
                <w:rFonts w:ascii="Times New Roman" w:eastAsia="仿宋_GB2312" w:hAnsi="Times New Roman" w:hint="eastAsia"/>
                <w:sz w:val="24"/>
                <w:szCs w:val="24"/>
              </w:rPr>
              <w:t xml:space="preserve"> </w:t>
            </w:r>
            <w:r>
              <w:rPr>
                <w:rFonts w:asciiTheme="majorEastAsia" w:eastAsiaTheme="majorEastAsia" w:hAnsiTheme="majorEastAsia" w:hint="eastAsia"/>
                <w:sz w:val="24"/>
                <w:szCs w:val="24"/>
              </w:rPr>
              <w:t>○</w:t>
            </w:r>
            <w:r>
              <w:rPr>
                <w:rFonts w:ascii="Times New Roman" w:eastAsia="仿宋_GB2312" w:hAnsi="Times New Roman" w:hint="eastAsia"/>
                <w:sz w:val="24"/>
                <w:szCs w:val="24"/>
              </w:rPr>
              <w:t>否</w:t>
            </w:r>
          </w:p>
          <w:p w:rsidR="003111DE" w:rsidRDefault="00512AC8">
            <w:pPr>
              <w:spacing w:line="360" w:lineRule="auto"/>
              <w:ind w:firstLineChars="100" w:firstLine="24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proofErr w:type="gramStart"/>
            <w:r>
              <w:rPr>
                <w:rFonts w:ascii="Times New Roman" w:eastAsia="仿宋_GB2312" w:hAnsi="Times New Roman" w:hint="eastAsia"/>
                <w:sz w:val="24"/>
                <w:szCs w:val="24"/>
              </w:rPr>
              <w:t>如勾选“是”</w:t>
            </w:r>
            <w:proofErr w:type="gramEnd"/>
            <w:r>
              <w:rPr>
                <w:rFonts w:ascii="Times New Roman" w:eastAsia="仿宋_GB2312" w:hAnsi="Times New Roman" w:hint="eastAsia"/>
                <w:sz w:val="24"/>
                <w:szCs w:val="24"/>
              </w:rPr>
              <w:t>，请填写：</w:t>
            </w:r>
          </w:p>
          <w:p w:rsidR="003111DE" w:rsidRDefault="00512AC8">
            <w:pPr>
              <w:spacing w:line="360" w:lineRule="auto"/>
              <w:ind w:firstLineChars="150" w:firstLine="36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插件名称：（插件全称）</w:t>
            </w:r>
          </w:p>
          <w:p w:rsidR="003111DE" w:rsidRDefault="00512AC8">
            <w:pPr>
              <w:pStyle w:val="ab"/>
              <w:spacing w:line="360" w:lineRule="auto"/>
              <w:ind w:left="360" w:firstLineChars="0" w:firstLine="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插件容量：</w:t>
            </w:r>
            <w:r>
              <w:rPr>
                <w:rFonts w:ascii="Times New Roman" w:eastAsia="仿宋_GB2312" w:hAnsi="Times New Roman" w:hint="eastAsia"/>
                <w:sz w:val="24"/>
                <w:szCs w:val="24"/>
              </w:rPr>
              <w:t>M</w:t>
            </w:r>
          </w:p>
          <w:p w:rsidR="003111DE" w:rsidRDefault="00512AC8">
            <w:pPr>
              <w:spacing w:line="360" w:lineRule="auto"/>
              <w:ind w:firstLineChars="150" w:firstLine="36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下载链接：</w:t>
            </w:r>
          </w:p>
          <w:p w:rsidR="003111DE" w:rsidRDefault="00512AC8">
            <w:pPr>
              <w:spacing w:line="288" w:lineRule="auto"/>
              <w:ind w:left="120"/>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3</w:t>
            </w:r>
            <w:r>
              <w:rPr>
                <w:rFonts w:ascii="Times New Roman" w:eastAsia="仿宋_GB2312" w:hAnsi="Times New Roman" w:hint="eastAsia"/>
                <w:sz w:val="24"/>
                <w:szCs w:val="24"/>
              </w:rPr>
              <w:t>）其他计算终端非操作系统软件配置要求（需说明是否可提供相关软件下载服务）</w:t>
            </w:r>
          </w:p>
          <w:p w:rsidR="003111DE" w:rsidRDefault="003111DE">
            <w:pPr>
              <w:spacing w:line="288" w:lineRule="auto"/>
              <w:ind w:left="840"/>
              <w:jc w:val="left"/>
              <w:rPr>
                <w:rFonts w:ascii="黑体" w:eastAsia="黑体" w:hAnsi="黑体"/>
                <w:sz w:val="24"/>
                <w:szCs w:val="24"/>
              </w:rPr>
            </w:pPr>
          </w:p>
          <w:p w:rsidR="003111DE" w:rsidRDefault="003111DE">
            <w:pPr>
              <w:spacing w:line="288" w:lineRule="auto"/>
              <w:ind w:left="840"/>
              <w:jc w:val="left"/>
              <w:rPr>
                <w:rFonts w:ascii="黑体" w:eastAsia="黑体" w:hAnsi="黑体"/>
                <w:sz w:val="24"/>
                <w:szCs w:val="24"/>
              </w:rPr>
            </w:pPr>
          </w:p>
        </w:tc>
      </w:tr>
      <w:tr w:rsidR="003111DE">
        <w:trPr>
          <w:trHeight w:val="1740"/>
          <w:jc w:val="center"/>
        </w:trPr>
        <w:tc>
          <w:tcPr>
            <w:tcW w:w="8634"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6-</w:t>
            </w:r>
            <w:r>
              <w:rPr>
                <w:rFonts w:ascii="黑体" w:eastAsia="黑体" w:hAnsi="黑体"/>
                <w:sz w:val="24"/>
                <w:szCs w:val="24"/>
              </w:rPr>
              <w:t>4</w:t>
            </w:r>
            <w:r>
              <w:rPr>
                <w:rFonts w:ascii="黑体" w:eastAsia="黑体" w:hAnsi="黑体" w:hint="eastAsia"/>
                <w:sz w:val="24"/>
                <w:szCs w:val="24"/>
              </w:rPr>
              <w:t>用户硬件配置要求</w:t>
            </w:r>
            <w:r>
              <w:rPr>
                <w:rFonts w:ascii="Times New Roman" w:eastAsia="仿宋_GB2312" w:hAnsi="Times New Roman" w:hint="eastAsia"/>
                <w:sz w:val="24"/>
                <w:szCs w:val="24"/>
              </w:rPr>
              <w:t>（如主频、内存、显存、存储容量等）</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）计算机硬件配置要求</w:t>
            </w: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）其他计算终端硬件配置要求</w:t>
            </w: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tc>
      </w:tr>
      <w:tr w:rsidR="003111DE">
        <w:trPr>
          <w:trHeight w:val="1994"/>
          <w:jc w:val="center"/>
        </w:trPr>
        <w:tc>
          <w:tcPr>
            <w:tcW w:w="8634"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6-</w:t>
            </w:r>
            <w:r>
              <w:rPr>
                <w:rFonts w:ascii="黑体" w:eastAsia="黑体" w:hAnsi="黑体"/>
                <w:sz w:val="24"/>
                <w:szCs w:val="24"/>
              </w:rPr>
              <w:t>5</w:t>
            </w:r>
            <w:r>
              <w:rPr>
                <w:rFonts w:ascii="黑体" w:eastAsia="黑体" w:hAnsi="黑体" w:hint="eastAsia"/>
                <w:sz w:val="24"/>
                <w:szCs w:val="24"/>
              </w:rPr>
              <w:t>用户特殊外置硬件要求</w:t>
            </w:r>
            <w:r>
              <w:rPr>
                <w:rFonts w:ascii="Times New Roman" w:eastAsia="仿宋_GB2312" w:hAnsi="Times New Roman" w:hint="eastAsia"/>
                <w:sz w:val="24"/>
                <w:szCs w:val="24"/>
              </w:rPr>
              <w:t>（如可穿戴设备等）</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）计算机特殊外置硬件要求</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sz w:val="24"/>
                <w:szCs w:val="24"/>
              </w:rPr>
              <w:tab/>
            </w:r>
          </w:p>
          <w:p w:rsidR="003111DE" w:rsidRDefault="003111DE">
            <w:pPr>
              <w:spacing w:line="288" w:lineRule="auto"/>
              <w:jc w:val="left"/>
              <w:rPr>
                <w:rFonts w:ascii="Times New Roman" w:eastAsia="仿宋_GB2312" w:hAnsi="Times New Roman"/>
                <w:sz w:val="24"/>
                <w:szCs w:val="24"/>
              </w:rPr>
            </w:pP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）其他计算终端特殊外置硬件要求：</w:t>
            </w:r>
            <w:r>
              <w:rPr>
                <w:rFonts w:asciiTheme="majorEastAsia" w:eastAsiaTheme="majorEastAsia" w:hAnsiTheme="majorEastAsia" w:hint="eastAsia"/>
                <w:sz w:val="24"/>
                <w:szCs w:val="24"/>
              </w:rPr>
              <w:t>○</w:t>
            </w:r>
            <w:r>
              <w:rPr>
                <w:rFonts w:ascii="Times New Roman" w:eastAsia="仿宋_GB2312" w:hAnsi="Times New Roman" w:hint="eastAsia"/>
                <w:sz w:val="24"/>
                <w:szCs w:val="24"/>
              </w:rPr>
              <w:t>无</w:t>
            </w:r>
            <w:r>
              <w:rPr>
                <w:rFonts w:ascii="Times New Roman" w:eastAsia="仿宋_GB2312" w:hAnsi="Times New Roman" w:hint="eastAsia"/>
                <w:sz w:val="24"/>
                <w:szCs w:val="24"/>
              </w:rPr>
              <w:t xml:space="preserve"> </w:t>
            </w:r>
            <w:r>
              <w:rPr>
                <w:rFonts w:asciiTheme="majorEastAsia" w:eastAsiaTheme="majorEastAsia" w:hAnsiTheme="majorEastAsia" w:hint="eastAsia"/>
                <w:sz w:val="24"/>
                <w:szCs w:val="24"/>
              </w:rPr>
              <w:t>○</w:t>
            </w:r>
            <w:r>
              <w:rPr>
                <w:rFonts w:ascii="Times New Roman" w:eastAsia="仿宋_GB2312" w:hAnsi="Times New Roman" w:hint="eastAsia"/>
                <w:sz w:val="24"/>
                <w:szCs w:val="24"/>
              </w:rPr>
              <w:t>有</w:t>
            </w:r>
          </w:p>
          <w:p w:rsidR="003111DE" w:rsidRDefault="00512AC8">
            <w:pPr>
              <w:spacing w:line="288" w:lineRule="auto"/>
              <w:ind w:firstLineChars="200" w:firstLine="480"/>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proofErr w:type="gramStart"/>
            <w:r>
              <w:rPr>
                <w:rFonts w:ascii="Times New Roman" w:eastAsia="仿宋_GB2312" w:hAnsi="Times New Roman" w:hint="eastAsia"/>
                <w:sz w:val="24"/>
                <w:szCs w:val="24"/>
              </w:rPr>
              <w:t>如勾选“有”</w:t>
            </w:r>
            <w:proofErr w:type="gramEnd"/>
            <w:r>
              <w:rPr>
                <w:rFonts w:ascii="Times New Roman" w:eastAsia="仿宋_GB2312" w:hAnsi="Times New Roman" w:hint="eastAsia"/>
                <w:sz w:val="24"/>
                <w:szCs w:val="24"/>
              </w:rPr>
              <w:t>，请填写其他计算终端特殊外置硬件要求：</w:t>
            </w:r>
          </w:p>
          <w:p w:rsidR="003111DE" w:rsidRDefault="003111DE">
            <w:pPr>
              <w:spacing w:line="288" w:lineRule="auto"/>
              <w:ind w:firstLineChars="200" w:firstLine="480"/>
              <w:jc w:val="left"/>
              <w:rPr>
                <w:rFonts w:ascii="黑体" w:eastAsia="黑体" w:hAnsi="黑体"/>
                <w:sz w:val="24"/>
                <w:szCs w:val="24"/>
              </w:rPr>
            </w:pPr>
          </w:p>
          <w:p w:rsidR="003111DE" w:rsidRDefault="003111DE">
            <w:pPr>
              <w:spacing w:line="288" w:lineRule="auto"/>
              <w:ind w:firstLineChars="200" w:firstLine="480"/>
              <w:jc w:val="left"/>
              <w:rPr>
                <w:rFonts w:ascii="黑体" w:eastAsia="黑体" w:hAnsi="黑体"/>
                <w:sz w:val="24"/>
                <w:szCs w:val="24"/>
              </w:rPr>
            </w:pPr>
          </w:p>
        </w:tc>
      </w:tr>
      <w:tr w:rsidR="003111DE">
        <w:trPr>
          <w:trHeight w:val="1833"/>
          <w:jc w:val="center"/>
        </w:trPr>
        <w:tc>
          <w:tcPr>
            <w:tcW w:w="8634" w:type="dxa"/>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6</w:t>
            </w:r>
            <w:r>
              <w:rPr>
                <w:rFonts w:ascii="黑体" w:eastAsia="黑体" w:hAnsi="黑体"/>
                <w:sz w:val="24"/>
                <w:szCs w:val="24"/>
              </w:rPr>
              <w:t xml:space="preserve">-6 </w:t>
            </w:r>
            <w:r>
              <w:rPr>
                <w:rFonts w:ascii="黑体" w:eastAsia="黑体" w:hAnsi="黑体" w:hint="eastAsia"/>
                <w:sz w:val="24"/>
                <w:szCs w:val="24"/>
              </w:rPr>
              <w:t>网络</w:t>
            </w:r>
            <w:r>
              <w:rPr>
                <w:rFonts w:ascii="黑体" w:eastAsia="黑体" w:hAnsi="黑体"/>
                <w:sz w:val="24"/>
                <w:szCs w:val="24"/>
              </w:rPr>
              <w:t>安全</w:t>
            </w:r>
            <w:r>
              <w:rPr>
                <w:rFonts w:ascii="黑体" w:eastAsia="黑体" w:hAnsi="黑体" w:hint="eastAsia"/>
                <w:sz w:val="24"/>
                <w:szCs w:val="24"/>
              </w:rPr>
              <w:t>（</w:t>
            </w:r>
            <w:proofErr w:type="gramStart"/>
            <w:r w:rsidR="0018614B" w:rsidRPr="0018614B">
              <w:rPr>
                <w:rFonts w:ascii="Times New Roman" w:eastAsia="仿宋_GB2312" w:hAnsi="Times New Roman" w:hint="eastAsia"/>
                <w:b/>
                <w:color w:val="FF0000"/>
                <w:sz w:val="24"/>
                <w:szCs w:val="24"/>
              </w:rPr>
              <w:t>虚仿软件</w:t>
            </w:r>
            <w:proofErr w:type="gramEnd"/>
            <w:r w:rsidRPr="0018614B">
              <w:rPr>
                <w:rFonts w:ascii="Times New Roman" w:eastAsia="仿宋_GB2312" w:hAnsi="Times New Roman" w:hint="eastAsia"/>
                <w:b/>
                <w:color w:val="FF0000"/>
                <w:sz w:val="24"/>
                <w:szCs w:val="24"/>
              </w:rPr>
              <w:t>要求符合</w:t>
            </w:r>
            <w:proofErr w:type="gramStart"/>
            <w:r w:rsidRPr="0018614B">
              <w:rPr>
                <w:rFonts w:ascii="Times New Roman" w:eastAsia="仿宋_GB2312" w:hAnsi="Times New Roman" w:hint="eastAsia"/>
                <w:b/>
                <w:color w:val="FF0000"/>
                <w:sz w:val="24"/>
                <w:szCs w:val="24"/>
              </w:rPr>
              <w:t>党委网信</w:t>
            </w:r>
            <w:proofErr w:type="gramEnd"/>
            <w:r w:rsidRPr="0018614B">
              <w:rPr>
                <w:rFonts w:ascii="Times New Roman" w:eastAsia="仿宋_GB2312" w:hAnsi="Times New Roman" w:hint="eastAsia"/>
                <w:b/>
                <w:color w:val="FF0000"/>
                <w:sz w:val="24"/>
                <w:szCs w:val="24"/>
              </w:rPr>
              <w:t>办的相关要求</w:t>
            </w:r>
            <w:r>
              <w:rPr>
                <w:rFonts w:ascii="黑体" w:eastAsia="黑体" w:hAnsi="黑体" w:hint="eastAsia"/>
                <w:sz w:val="24"/>
                <w:szCs w:val="24"/>
              </w:rPr>
              <w:t>）</w:t>
            </w:r>
          </w:p>
          <w:p w:rsidR="003111DE" w:rsidRDefault="00512AC8">
            <w:pPr>
              <w:pStyle w:val="ab"/>
              <w:numPr>
                <w:ilvl w:val="0"/>
                <w:numId w:val="2"/>
              </w:numPr>
              <w:spacing w:line="288" w:lineRule="auto"/>
              <w:ind w:firstLineChars="0"/>
              <w:jc w:val="left"/>
              <w:rPr>
                <w:rFonts w:ascii="Times New Roman" w:eastAsia="仿宋_GB2312" w:hAnsi="Times New Roman"/>
                <w:sz w:val="24"/>
                <w:szCs w:val="24"/>
                <w:u w:val="single"/>
              </w:rPr>
            </w:pPr>
            <w:r>
              <w:rPr>
                <w:rFonts w:ascii="Times New Roman" w:eastAsia="仿宋_GB2312" w:hAnsi="Times New Roman"/>
                <w:sz w:val="24"/>
                <w:szCs w:val="24"/>
              </w:rPr>
              <w:t>证书编号：</w:t>
            </w:r>
          </w:p>
          <w:p w:rsidR="003111DE" w:rsidRDefault="003111DE">
            <w:pPr>
              <w:pStyle w:val="ab"/>
              <w:spacing w:line="288" w:lineRule="auto"/>
              <w:ind w:firstLineChars="0" w:firstLine="0"/>
              <w:jc w:val="left"/>
              <w:rPr>
                <w:rFonts w:ascii="Times New Roman" w:eastAsia="仿宋_GB2312" w:hAnsi="Times New Roman"/>
                <w:sz w:val="24"/>
                <w:szCs w:val="24"/>
              </w:rPr>
            </w:pPr>
          </w:p>
          <w:p w:rsidR="003111DE" w:rsidRDefault="003111DE">
            <w:pPr>
              <w:pStyle w:val="ab"/>
              <w:spacing w:line="288" w:lineRule="auto"/>
              <w:ind w:firstLineChars="0" w:firstLine="0"/>
              <w:jc w:val="left"/>
              <w:rPr>
                <w:rFonts w:ascii="Times New Roman" w:eastAsia="仿宋_GB2312" w:hAnsi="Times New Roman"/>
                <w:sz w:val="24"/>
                <w:szCs w:val="24"/>
              </w:rPr>
            </w:pPr>
          </w:p>
          <w:p w:rsidR="003111DE" w:rsidRDefault="00512AC8">
            <w:pPr>
              <w:pStyle w:val="ab"/>
              <w:numPr>
                <w:ilvl w:val="0"/>
                <w:numId w:val="2"/>
              </w:numPr>
              <w:spacing w:line="288" w:lineRule="auto"/>
              <w:ind w:firstLineChars="0"/>
              <w:jc w:val="left"/>
              <w:rPr>
                <w:rFonts w:ascii="Times New Roman" w:eastAsia="仿宋_GB2312" w:hAnsi="Times New Roman"/>
                <w:sz w:val="24"/>
                <w:szCs w:val="24"/>
              </w:rPr>
            </w:pPr>
            <w:r>
              <w:rPr>
                <w:rFonts w:ascii="Times New Roman" w:eastAsia="仿宋_GB2312" w:hAnsi="Times New Roman" w:hint="eastAsia"/>
                <w:sz w:val="24"/>
                <w:szCs w:val="24"/>
              </w:rPr>
              <w:t>请附</w:t>
            </w:r>
            <w:r>
              <w:rPr>
                <w:rFonts w:ascii="Times New Roman" w:eastAsia="仿宋_GB2312" w:hAnsi="Times New Roman"/>
                <w:sz w:val="24"/>
                <w:szCs w:val="24"/>
              </w:rPr>
              <w:t>信息系统安全等级保护备案证明</w:t>
            </w:r>
          </w:p>
          <w:p w:rsidR="003111DE" w:rsidRDefault="003111DE">
            <w:pPr>
              <w:pStyle w:val="ab"/>
              <w:spacing w:line="288" w:lineRule="auto"/>
              <w:ind w:firstLineChars="0" w:firstLine="0"/>
              <w:jc w:val="left"/>
              <w:rPr>
                <w:rFonts w:ascii="Times New Roman" w:eastAsia="仿宋_GB2312" w:hAnsi="Times New Roman"/>
                <w:sz w:val="24"/>
                <w:szCs w:val="24"/>
              </w:rPr>
            </w:pPr>
          </w:p>
          <w:p w:rsidR="003111DE" w:rsidRDefault="003111DE">
            <w:pPr>
              <w:pStyle w:val="ab"/>
              <w:spacing w:line="288" w:lineRule="auto"/>
              <w:ind w:firstLineChars="0" w:firstLine="0"/>
              <w:jc w:val="left"/>
              <w:rPr>
                <w:rFonts w:ascii="Times New Roman" w:eastAsia="仿宋_GB2312" w:hAnsi="Times New Roman"/>
                <w:sz w:val="24"/>
                <w:szCs w:val="24"/>
              </w:rPr>
            </w:pPr>
          </w:p>
          <w:p w:rsidR="003111DE" w:rsidRDefault="003111DE">
            <w:pPr>
              <w:pStyle w:val="ab"/>
              <w:spacing w:line="288" w:lineRule="auto"/>
              <w:ind w:firstLineChars="0" w:firstLine="0"/>
              <w:jc w:val="left"/>
              <w:rPr>
                <w:rFonts w:ascii="Times New Roman" w:eastAsia="仿宋_GB2312" w:hAnsi="Times New Roman"/>
                <w:sz w:val="24"/>
                <w:szCs w:val="24"/>
              </w:rPr>
            </w:pPr>
          </w:p>
        </w:tc>
      </w:tr>
    </w:tbl>
    <w:p w:rsidR="003111DE" w:rsidRDefault="00512AC8">
      <w:pPr>
        <w:spacing w:line="416" w:lineRule="auto"/>
        <w:jc w:val="left"/>
        <w:rPr>
          <w:rFonts w:ascii="黑体" w:eastAsia="黑体" w:hAnsi="黑体" w:cs="Times New Roman"/>
          <w:bCs/>
          <w:sz w:val="28"/>
        </w:rPr>
      </w:pPr>
      <w:r>
        <w:rPr>
          <w:rFonts w:ascii="黑体" w:eastAsia="黑体" w:hAnsi="黑体" w:cs="Times New Roman" w:hint="eastAsia"/>
          <w:bCs/>
          <w:sz w:val="28"/>
        </w:rPr>
        <w:lastRenderedPageBreak/>
        <w:t>7.实验教学技术架构及主要研发技术</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7"/>
        <w:gridCol w:w="2854"/>
        <w:gridCol w:w="4803"/>
      </w:tblGrid>
      <w:tr w:rsidR="003111DE">
        <w:trPr>
          <w:trHeight w:val="637"/>
          <w:jc w:val="center"/>
        </w:trPr>
        <w:tc>
          <w:tcPr>
            <w:tcW w:w="3831" w:type="dxa"/>
            <w:gridSpan w:val="2"/>
            <w:vAlign w:val="center"/>
          </w:tcPr>
          <w:p w:rsidR="003111DE" w:rsidRDefault="00512AC8">
            <w:pPr>
              <w:spacing w:line="288" w:lineRule="auto"/>
              <w:jc w:val="center"/>
              <w:rPr>
                <w:rFonts w:ascii="黑体" w:eastAsia="黑体" w:hAnsi="黑体"/>
                <w:sz w:val="24"/>
                <w:szCs w:val="24"/>
              </w:rPr>
            </w:pPr>
            <w:r>
              <w:rPr>
                <w:rFonts w:ascii="黑体" w:eastAsia="黑体" w:hAnsi="黑体" w:hint="eastAsia"/>
                <w:sz w:val="24"/>
                <w:szCs w:val="24"/>
              </w:rPr>
              <w:t>指标</w:t>
            </w:r>
          </w:p>
        </w:tc>
        <w:tc>
          <w:tcPr>
            <w:tcW w:w="4803" w:type="dxa"/>
            <w:vAlign w:val="center"/>
          </w:tcPr>
          <w:p w:rsidR="003111DE" w:rsidRDefault="00512AC8">
            <w:pPr>
              <w:spacing w:line="288" w:lineRule="auto"/>
              <w:jc w:val="center"/>
              <w:rPr>
                <w:rFonts w:ascii="黑体" w:eastAsia="黑体" w:hAnsi="黑体"/>
                <w:sz w:val="24"/>
                <w:szCs w:val="24"/>
              </w:rPr>
            </w:pPr>
            <w:r>
              <w:rPr>
                <w:rFonts w:ascii="黑体" w:eastAsia="黑体" w:hAnsi="黑体" w:hint="eastAsia"/>
                <w:sz w:val="24"/>
                <w:szCs w:val="24"/>
              </w:rPr>
              <w:t>内容</w:t>
            </w:r>
          </w:p>
        </w:tc>
      </w:tr>
      <w:tr w:rsidR="003111DE">
        <w:trPr>
          <w:trHeight w:val="703"/>
          <w:jc w:val="center"/>
        </w:trPr>
        <w:tc>
          <w:tcPr>
            <w:tcW w:w="3831" w:type="dxa"/>
            <w:gridSpan w:val="2"/>
            <w:vAlign w:val="center"/>
          </w:tcPr>
          <w:p w:rsidR="003111DE" w:rsidRDefault="00512AC8">
            <w:pPr>
              <w:spacing w:line="288" w:lineRule="auto"/>
              <w:jc w:val="center"/>
              <w:rPr>
                <w:rFonts w:ascii="黑体" w:eastAsia="黑体" w:hAnsi="黑体"/>
                <w:sz w:val="24"/>
                <w:szCs w:val="24"/>
              </w:rPr>
            </w:pPr>
            <w:r>
              <w:rPr>
                <w:rFonts w:ascii="黑体" w:eastAsia="黑体" w:hAnsi="黑体" w:hint="eastAsia"/>
                <w:sz w:val="24"/>
                <w:szCs w:val="24"/>
              </w:rPr>
              <w:t>系统架构图及简要说明</w:t>
            </w:r>
          </w:p>
        </w:tc>
        <w:tc>
          <w:tcPr>
            <w:tcW w:w="4803" w:type="dxa"/>
          </w:tcPr>
          <w:p w:rsidR="003111DE" w:rsidRDefault="003111DE">
            <w:pPr>
              <w:spacing w:line="288" w:lineRule="auto"/>
              <w:jc w:val="center"/>
              <w:rPr>
                <w:rFonts w:ascii="Times New Roman" w:eastAsia="仿宋_GB2312" w:hAnsi="Times New Roman"/>
                <w:sz w:val="24"/>
                <w:szCs w:val="24"/>
              </w:rPr>
            </w:pPr>
          </w:p>
        </w:tc>
      </w:tr>
      <w:tr w:rsidR="003111DE">
        <w:trPr>
          <w:trHeight w:val="1391"/>
          <w:jc w:val="center"/>
        </w:trPr>
        <w:tc>
          <w:tcPr>
            <w:tcW w:w="977" w:type="dxa"/>
            <w:vMerge w:val="restart"/>
            <w:vAlign w:val="center"/>
          </w:tcPr>
          <w:p w:rsidR="003111DE" w:rsidRDefault="00512AC8">
            <w:pPr>
              <w:spacing w:line="288" w:lineRule="auto"/>
              <w:jc w:val="center"/>
              <w:rPr>
                <w:rFonts w:ascii="黑体" w:eastAsia="黑体" w:hAnsi="黑体"/>
                <w:sz w:val="24"/>
                <w:szCs w:val="24"/>
              </w:rPr>
            </w:pPr>
            <w:r>
              <w:rPr>
                <w:rFonts w:ascii="黑体" w:eastAsia="黑体" w:hAnsi="黑体" w:hint="eastAsia"/>
                <w:sz w:val="24"/>
                <w:szCs w:val="24"/>
              </w:rPr>
              <w:t>实验</w:t>
            </w:r>
          </w:p>
          <w:p w:rsidR="003111DE" w:rsidRDefault="00512AC8">
            <w:pPr>
              <w:spacing w:line="288" w:lineRule="auto"/>
              <w:jc w:val="center"/>
              <w:rPr>
                <w:rFonts w:ascii="黑体" w:eastAsia="黑体" w:hAnsi="黑体"/>
                <w:sz w:val="24"/>
                <w:szCs w:val="24"/>
              </w:rPr>
            </w:pPr>
            <w:r>
              <w:rPr>
                <w:rFonts w:ascii="黑体" w:eastAsia="黑体" w:hAnsi="黑体" w:hint="eastAsia"/>
                <w:sz w:val="24"/>
                <w:szCs w:val="24"/>
              </w:rPr>
              <w:t>教学</w:t>
            </w:r>
          </w:p>
        </w:tc>
        <w:tc>
          <w:tcPr>
            <w:tcW w:w="2854"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开发技术</w:t>
            </w:r>
          </w:p>
        </w:tc>
        <w:tc>
          <w:tcPr>
            <w:tcW w:w="4803" w:type="dxa"/>
            <w:vAlign w:val="center"/>
          </w:tcPr>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VR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AR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MR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3D仿真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二维动画</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HTML5</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其他</w:t>
            </w:r>
          </w:p>
        </w:tc>
      </w:tr>
      <w:tr w:rsidR="003111DE">
        <w:trPr>
          <w:trHeight w:val="2357"/>
          <w:jc w:val="center"/>
        </w:trPr>
        <w:tc>
          <w:tcPr>
            <w:tcW w:w="977" w:type="dxa"/>
            <w:vMerge/>
            <w:vAlign w:val="center"/>
          </w:tcPr>
          <w:p w:rsidR="003111DE" w:rsidRDefault="003111DE">
            <w:pPr>
              <w:spacing w:line="288" w:lineRule="auto"/>
              <w:jc w:val="left"/>
              <w:rPr>
                <w:rFonts w:ascii="黑体" w:eastAsia="黑体" w:hAnsi="黑体"/>
                <w:sz w:val="24"/>
                <w:szCs w:val="24"/>
              </w:rPr>
            </w:pPr>
          </w:p>
        </w:tc>
        <w:tc>
          <w:tcPr>
            <w:tcW w:w="2854"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开发工具</w:t>
            </w:r>
          </w:p>
        </w:tc>
        <w:tc>
          <w:tcPr>
            <w:tcW w:w="4803" w:type="dxa"/>
            <w:vAlign w:val="center"/>
          </w:tcPr>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Unity3D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3D Studio Max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Maya</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proofErr w:type="spellStart"/>
            <w:r>
              <w:rPr>
                <w:rFonts w:ascii="仿宋_GB2312" w:eastAsia="仿宋_GB2312" w:hAnsi="Times New Roman" w:hint="eastAsia"/>
                <w:sz w:val="24"/>
                <w:szCs w:val="24"/>
              </w:rPr>
              <w:t>ZBrush</w:t>
            </w:r>
            <w:proofErr w:type="spellEnd"/>
            <w:r>
              <w:rPr>
                <w:rFonts w:ascii="仿宋_GB2312" w:eastAsia="仿宋_GB2312" w:hAnsi="Times New Roman" w:hint="eastAsia"/>
                <w:sz w:val="24"/>
                <w:szCs w:val="24"/>
              </w:rPr>
              <w:t xml:space="preserve"> </w:t>
            </w:r>
            <w:r>
              <w:rPr>
                <w:rFonts w:ascii="仿宋_GB2312" w:eastAsia="仿宋_GB2312" w:hAnsi="Times New Roman" w:hint="eastAsia"/>
                <w:sz w:val="24"/>
                <w:szCs w:val="24"/>
              </w:rPr>
              <w:sym w:font="Wingdings 2" w:char="00A3"/>
            </w:r>
            <w:proofErr w:type="spellStart"/>
            <w:r>
              <w:rPr>
                <w:rFonts w:ascii="仿宋_GB2312" w:eastAsia="仿宋_GB2312" w:hAnsi="Times New Roman" w:hint="eastAsia"/>
                <w:sz w:val="24"/>
                <w:szCs w:val="24"/>
              </w:rPr>
              <w:t>SketchUp</w:t>
            </w:r>
            <w:proofErr w:type="spellEnd"/>
            <w:r>
              <w:rPr>
                <w:rFonts w:ascii="仿宋_GB2312" w:eastAsia="仿宋_GB2312" w:hAnsi="Times New Roman" w:hint="eastAsia"/>
                <w:sz w:val="24"/>
                <w:szCs w:val="24"/>
              </w:rPr>
              <w:t xml:space="preserve">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Adobe Flash</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Unreal Development Kit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Animate CC</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Blender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Visual Studio</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其他</w:t>
            </w:r>
          </w:p>
        </w:tc>
      </w:tr>
      <w:tr w:rsidR="003111DE">
        <w:trPr>
          <w:trHeight w:val="4675"/>
          <w:jc w:val="center"/>
        </w:trPr>
        <w:tc>
          <w:tcPr>
            <w:tcW w:w="977" w:type="dxa"/>
            <w:vMerge/>
            <w:vAlign w:val="center"/>
          </w:tcPr>
          <w:p w:rsidR="003111DE" w:rsidRDefault="003111DE">
            <w:pPr>
              <w:spacing w:line="288" w:lineRule="auto"/>
              <w:jc w:val="left"/>
              <w:rPr>
                <w:rFonts w:ascii="黑体" w:eastAsia="黑体" w:hAnsi="黑体"/>
                <w:sz w:val="24"/>
                <w:szCs w:val="24"/>
              </w:rPr>
            </w:pPr>
          </w:p>
        </w:tc>
        <w:tc>
          <w:tcPr>
            <w:tcW w:w="2854" w:type="dxa"/>
            <w:vAlign w:val="center"/>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运行</w:t>
            </w:r>
            <w:r>
              <w:rPr>
                <w:rFonts w:ascii="Times New Roman" w:eastAsia="仿宋_GB2312" w:hAnsi="Times New Roman"/>
                <w:sz w:val="24"/>
                <w:szCs w:val="24"/>
              </w:rPr>
              <w:t>环境</w:t>
            </w:r>
          </w:p>
        </w:tc>
        <w:tc>
          <w:tcPr>
            <w:tcW w:w="4803" w:type="dxa"/>
            <w:vAlign w:val="center"/>
          </w:tcPr>
          <w:p w:rsidR="003111DE" w:rsidRDefault="00512AC8">
            <w:pPr>
              <w:spacing w:line="288" w:lineRule="auto"/>
              <w:jc w:val="left"/>
              <w:rPr>
                <w:rFonts w:ascii="仿宋_GB2312" w:eastAsia="仿宋_GB2312" w:hAnsi="Times New Roman"/>
                <w:b/>
                <w:sz w:val="24"/>
                <w:szCs w:val="24"/>
              </w:rPr>
            </w:pPr>
            <w:r>
              <w:rPr>
                <w:rFonts w:ascii="仿宋_GB2312" w:eastAsia="仿宋_GB2312" w:hAnsi="Times New Roman" w:hint="eastAsia"/>
                <w:b/>
                <w:sz w:val="24"/>
                <w:szCs w:val="24"/>
              </w:rPr>
              <w:t>服务器</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CPU  核、内存  GB、磁盘  GB、</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t>显存  GB、GPU型号</w:t>
            </w:r>
          </w:p>
          <w:p w:rsidR="003111DE" w:rsidRDefault="00512AC8">
            <w:pPr>
              <w:spacing w:line="288" w:lineRule="auto"/>
              <w:jc w:val="left"/>
              <w:rPr>
                <w:rFonts w:ascii="仿宋_GB2312" w:eastAsia="仿宋_GB2312" w:hAnsi="Times New Roman"/>
                <w:b/>
                <w:sz w:val="24"/>
                <w:szCs w:val="24"/>
              </w:rPr>
            </w:pPr>
            <w:r>
              <w:rPr>
                <w:rFonts w:ascii="仿宋_GB2312" w:eastAsia="仿宋_GB2312" w:hAnsi="Times New Roman" w:hint="eastAsia"/>
                <w:b/>
                <w:sz w:val="24"/>
                <w:szCs w:val="24"/>
              </w:rPr>
              <w:t>操作系统</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 xml:space="preserve">Windows Server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Linux</w:t>
            </w:r>
            <w:r>
              <w:rPr>
                <w:rFonts w:ascii="仿宋_GB2312" w:eastAsia="仿宋_GB2312" w:hAnsi="Times New Roman"/>
                <w:sz w:val="24"/>
                <w:szCs w:val="24"/>
              </w:rPr>
              <w:t xml:space="preserve"> </w:t>
            </w:r>
            <w:r>
              <w:rPr>
                <w:rFonts w:ascii="仿宋_GB2312" w:eastAsia="仿宋_GB2312" w:hAnsi="Times New Roman" w:hint="eastAsia"/>
                <w:sz w:val="24"/>
                <w:szCs w:val="24"/>
              </w:rPr>
              <w:sym w:font="Wingdings 2" w:char="00A3"/>
            </w:r>
            <w:r>
              <w:rPr>
                <w:rFonts w:ascii="仿宋_GB2312" w:eastAsia="仿宋_GB2312" w:hAnsi="Times New Roman" w:hint="eastAsia"/>
                <w:sz w:val="24"/>
                <w:szCs w:val="24"/>
              </w:rPr>
              <w:t>其他</w:t>
            </w:r>
          </w:p>
          <w:p w:rsidR="003111DE" w:rsidRDefault="00512AC8">
            <w:pPr>
              <w:spacing w:line="288" w:lineRule="auto"/>
              <w:jc w:val="left"/>
              <w:rPr>
                <w:rFonts w:ascii="仿宋_GB2312" w:eastAsia="仿宋_GB2312" w:hAnsi="Times New Roman"/>
                <w:sz w:val="24"/>
                <w:szCs w:val="24"/>
                <w:u w:val="single"/>
              </w:rPr>
            </w:pPr>
            <w:r>
              <w:rPr>
                <w:rFonts w:ascii="仿宋_GB2312" w:eastAsia="仿宋_GB2312" w:hAnsi="Times New Roman" w:hint="eastAsia"/>
                <w:sz w:val="24"/>
                <w:szCs w:val="24"/>
              </w:rPr>
              <w:t>具体版本：</w:t>
            </w:r>
          </w:p>
          <w:p w:rsidR="003111DE" w:rsidRDefault="00512AC8">
            <w:pPr>
              <w:spacing w:line="288" w:lineRule="auto"/>
              <w:jc w:val="left"/>
              <w:rPr>
                <w:rFonts w:ascii="仿宋_GB2312" w:eastAsia="仿宋_GB2312" w:hAnsi="Times New Roman"/>
                <w:b/>
                <w:sz w:val="24"/>
                <w:szCs w:val="24"/>
              </w:rPr>
            </w:pPr>
            <w:r>
              <w:rPr>
                <w:rFonts w:ascii="仿宋_GB2312" w:eastAsia="仿宋_GB2312" w:hAnsi="Times New Roman" w:hint="eastAsia"/>
                <w:b/>
                <w:sz w:val="24"/>
                <w:szCs w:val="24"/>
              </w:rPr>
              <w:t>数据库</w:t>
            </w:r>
          </w:p>
          <w:p w:rsidR="003111DE" w:rsidRDefault="00512AC8">
            <w:pPr>
              <w:spacing w:line="288" w:lineRule="auto"/>
              <w:jc w:val="left"/>
              <w:rPr>
                <w:rFonts w:ascii="仿宋_GB2312" w:eastAsia="仿宋_GB2312" w:hAnsi="Times New Roman"/>
                <w:sz w:val="24"/>
              </w:rPr>
            </w:pPr>
            <w:r>
              <w:rPr>
                <w:rFonts w:ascii="仿宋_GB2312" w:eastAsia="仿宋_GB2312" w:hAnsi="Times New Roman" w:hint="eastAsia"/>
                <w:sz w:val="24"/>
                <w:szCs w:val="24"/>
              </w:rPr>
              <w:sym w:font="Wingdings 2" w:char="00A3"/>
            </w:r>
            <w:proofErr w:type="spellStart"/>
            <w:r>
              <w:rPr>
                <w:rFonts w:ascii="仿宋_GB2312" w:eastAsia="仿宋_GB2312" w:hAnsi="Times New Roman" w:hint="eastAsia"/>
                <w:sz w:val="24"/>
              </w:rPr>
              <w:t>Mysql</w:t>
            </w:r>
            <w:proofErr w:type="spellEnd"/>
            <w:r>
              <w:rPr>
                <w:rFonts w:ascii="仿宋_GB2312" w:eastAsia="仿宋_GB2312" w:hAnsi="Times New Roman" w:hint="eastAsia"/>
                <w:sz w:val="24"/>
              </w:rPr>
              <w:t xml:space="preserve"> </w:t>
            </w:r>
            <w:r>
              <w:rPr>
                <w:rFonts w:ascii="仿宋_GB2312" w:eastAsia="仿宋_GB2312" w:hAnsi="Times New Roman" w:hint="eastAsia"/>
                <w:sz w:val="24"/>
                <w:szCs w:val="24"/>
              </w:rPr>
              <w:sym w:font="Wingdings 2" w:char="00A3"/>
            </w:r>
            <w:r>
              <w:rPr>
                <w:rFonts w:ascii="仿宋_GB2312" w:eastAsia="仿宋_GB2312" w:hAnsi="Times New Roman" w:hint="eastAsia"/>
                <w:sz w:val="24"/>
              </w:rPr>
              <w:t xml:space="preserve">SQL Server </w:t>
            </w:r>
            <w:r>
              <w:rPr>
                <w:rFonts w:ascii="仿宋_GB2312" w:eastAsia="仿宋_GB2312" w:hAnsi="Times New Roman" w:hint="eastAsia"/>
                <w:sz w:val="24"/>
                <w:szCs w:val="24"/>
              </w:rPr>
              <w:sym w:font="Wingdings 2" w:char="00A3"/>
            </w:r>
            <w:r>
              <w:rPr>
                <w:rFonts w:ascii="仿宋_GB2312" w:eastAsia="仿宋_GB2312" w:hAnsi="Times New Roman" w:hint="eastAsia"/>
                <w:sz w:val="24"/>
              </w:rPr>
              <w:t>Oracle</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sz w:val="24"/>
                <w:szCs w:val="24"/>
              </w:rPr>
              <w:sym w:font="Wingdings 2" w:char="00A3"/>
            </w:r>
            <w:r>
              <w:rPr>
                <w:rFonts w:ascii="仿宋_GB2312" w:eastAsia="仿宋_GB2312" w:hAnsi="Times New Roman" w:hint="eastAsia"/>
                <w:sz w:val="24"/>
              </w:rPr>
              <w:t>其他</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b/>
                <w:sz w:val="24"/>
                <w:szCs w:val="24"/>
              </w:rPr>
              <w:t>备注说明</w:t>
            </w:r>
            <w:r>
              <w:rPr>
                <w:rFonts w:ascii="仿宋_GB2312" w:eastAsia="仿宋_GB2312" w:hAnsi="Times New Roman" w:hint="eastAsia"/>
                <w:sz w:val="24"/>
                <w:szCs w:val="24"/>
              </w:rPr>
              <w:t xml:space="preserve">（需要其他硬件设备或服务器数量多于1台时请说明）          </w:t>
            </w:r>
          </w:p>
          <w:p w:rsidR="003111DE" w:rsidRDefault="00512AC8">
            <w:pPr>
              <w:spacing w:line="288" w:lineRule="auto"/>
              <w:jc w:val="left"/>
              <w:rPr>
                <w:rFonts w:ascii="仿宋_GB2312" w:eastAsia="仿宋_GB2312" w:hAnsi="Times New Roman"/>
                <w:sz w:val="24"/>
                <w:szCs w:val="24"/>
              </w:rPr>
            </w:pPr>
            <w:r>
              <w:rPr>
                <w:rFonts w:ascii="仿宋_GB2312" w:eastAsia="仿宋_GB2312" w:hAnsi="Times New Roman" w:hint="eastAsia"/>
                <w:b/>
                <w:sz w:val="24"/>
                <w:szCs w:val="24"/>
              </w:rPr>
              <w:t>是否支持云渲染</w:t>
            </w:r>
            <w:r>
              <w:rPr>
                <w:rFonts w:ascii="仿宋_GB2312" w:eastAsia="仿宋_GB2312" w:hAnsi="Times New Roman" w:hint="eastAsia"/>
                <w:sz w:val="24"/>
                <w:szCs w:val="24"/>
              </w:rPr>
              <w:t>：</w:t>
            </w:r>
            <w:r>
              <w:rPr>
                <w:rFonts w:ascii="仿宋_GB2312" w:eastAsia="仿宋_GB2312" w:hAnsiTheme="majorEastAsia" w:hint="eastAsia"/>
                <w:sz w:val="24"/>
                <w:szCs w:val="24"/>
              </w:rPr>
              <w:t>○</w:t>
            </w:r>
            <w:r>
              <w:rPr>
                <w:rFonts w:ascii="仿宋_GB2312" w:eastAsia="仿宋_GB2312" w:hAnsi="Times New Roman" w:hint="eastAsia"/>
                <w:sz w:val="24"/>
                <w:szCs w:val="24"/>
              </w:rPr>
              <w:t xml:space="preserve">是  </w:t>
            </w:r>
            <w:r>
              <w:rPr>
                <w:rFonts w:ascii="仿宋_GB2312" w:eastAsia="仿宋_GB2312" w:hAnsiTheme="majorEastAsia" w:hint="eastAsia"/>
                <w:sz w:val="24"/>
                <w:szCs w:val="24"/>
              </w:rPr>
              <w:t>○</w:t>
            </w:r>
            <w:r>
              <w:rPr>
                <w:rFonts w:ascii="仿宋_GB2312" w:eastAsia="仿宋_GB2312" w:hAnsi="Times New Roman" w:hint="eastAsia"/>
                <w:sz w:val="24"/>
                <w:szCs w:val="24"/>
              </w:rPr>
              <w:t>否</w:t>
            </w:r>
          </w:p>
        </w:tc>
      </w:tr>
      <w:tr w:rsidR="003111DE">
        <w:trPr>
          <w:trHeight w:val="557"/>
          <w:jc w:val="center"/>
        </w:trPr>
        <w:tc>
          <w:tcPr>
            <w:tcW w:w="977" w:type="dxa"/>
            <w:vMerge/>
            <w:vAlign w:val="center"/>
          </w:tcPr>
          <w:p w:rsidR="003111DE" w:rsidRDefault="003111DE">
            <w:pPr>
              <w:spacing w:line="288" w:lineRule="auto"/>
              <w:jc w:val="left"/>
              <w:rPr>
                <w:rFonts w:ascii="黑体" w:eastAsia="黑体" w:hAnsi="黑体"/>
                <w:sz w:val="24"/>
                <w:szCs w:val="24"/>
              </w:rPr>
            </w:pPr>
          </w:p>
        </w:tc>
        <w:tc>
          <w:tcPr>
            <w:tcW w:w="2854" w:type="dxa"/>
            <w:vAlign w:val="center"/>
          </w:tcPr>
          <w:p w:rsidR="003111DE" w:rsidRDefault="00512AC8">
            <w:pPr>
              <w:spacing w:line="288" w:lineRule="auto"/>
              <w:rPr>
                <w:rFonts w:ascii="Times New Roman" w:eastAsia="仿宋_GB2312" w:hAnsi="Times New Roman"/>
                <w:sz w:val="24"/>
                <w:szCs w:val="24"/>
              </w:rPr>
            </w:pPr>
            <w:r>
              <w:rPr>
                <w:rFonts w:ascii="Times New Roman" w:eastAsia="仿宋_GB2312" w:hAnsi="Times New Roman" w:hint="eastAsia"/>
                <w:sz w:val="24"/>
                <w:szCs w:val="24"/>
              </w:rPr>
              <w:t>实验品质（如：单场景模型总面数、贴图分辨率、每帧渲染次数、动作反馈时间、显示刷新率、分辨率等）</w:t>
            </w:r>
          </w:p>
        </w:tc>
        <w:tc>
          <w:tcPr>
            <w:tcW w:w="4803" w:type="dxa"/>
            <w:vAlign w:val="center"/>
          </w:tcPr>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p w:rsidR="003111DE" w:rsidRDefault="003111DE">
            <w:pPr>
              <w:pStyle w:val="ab"/>
              <w:spacing w:line="288" w:lineRule="auto"/>
              <w:ind w:firstLineChars="0" w:firstLine="0"/>
              <w:jc w:val="left"/>
              <w:rPr>
                <w:rFonts w:ascii="黑体" w:eastAsia="黑体" w:hAnsi="黑体"/>
                <w:sz w:val="24"/>
                <w:szCs w:val="24"/>
              </w:rPr>
            </w:pPr>
          </w:p>
        </w:tc>
      </w:tr>
    </w:tbl>
    <w:p w:rsidR="003111DE" w:rsidRDefault="003111DE">
      <w:pPr>
        <w:spacing w:line="416" w:lineRule="auto"/>
        <w:jc w:val="left"/>
        <w:rPr>
          <w:rFonts w:ascii="黑体" w:eastAsia="黑体" w:hAnsi="黑体" w:cs="Times New Roman"/>
          <w:bCs/>
          <w:sz w:val="28"/>
        </w:rPr>
      </w:pPr>
    </w:p>
    <w:p w:rsidR="003111DE" w:rsidRDefault="00512AC8">
      <w:pPr>
        <w:spacing w:line="416" w:lineRule="auto"/>
        <w:jc w:val="left"/>
        <w:rPr>
          <w:rFonts w:ascii="黑体" w:eastAsia="黑体" w:hAnsi="黑体" w:cs="Times New Roman"/>
          <w:bCs/>
          <w:sz w:val="28"/>
          <w:highlight w:val="yellow"/>
        </w:rPr>
      </w:pPr>
      <w:r>
        <w:rPr>
          <w:rFonts w:ascii="黑体" w:eastAsia="黑体" w:hAnsi="黑体" w:cs="Times New Roman" w:hint="eastAsia"/>
          <w:bCs/>
          <w:sz w:val="28"/>
        </w:rPr>
        <w:lastRenderedPageBreak/>
        <w:t>8.实验教学课程持续建设服务计划</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4"/>
      </w:tblGrid>
      <w:tr w:rsidR="003111DE">
        <w:trPr>
          <w:trHeight w:val="839"/>
          <w:jc w:val="center"/>
        </w:trPr>
        <w:tc>
          <w:tcPr>
            <w:tcW w:w="86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（本实验教学课程今后</w:t>
            </w:r>
            <w:r>
              <w:rPr>
                <w:rFonts w:ascii="Times New Roman" w:eastAsia="仿宋_GB2312" w:hAnsi="Times New Roman" w:hint="eastAsia"/>
                <w:sz w:val="24"/>
                <w:szCs w:val="24"/>
              </w:rPr>
              <w:t>5</w:t>
            </w:r>
            <w:r>
              <w:rPr>
                <w:rFonts w:ascii="Times New Roman" w:eastAsia="仿宋_GB2312" w:hAnsi="Times New Roman" w:hint="eastAsia"/>
                <w:sz w:val="24"/>
                <w:szCs w:val="24"/>
              </w:rPr>
              <w:t>年继续向高校和社会开放服务计划及预计服务人数）</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1</w:t>
            </w:r>
            <w:r>
              <w:rPr>
                <w:rFonts w:ascii="Times New Roman" w:eastAsia="仿宋_GB2312" w:hAnsi="Times New Roman" w:hint="eastAsia"/>
                <w:sz w:val="24"/>
                <w:szCs w:val="24"/>
              </w:rPr>
              <w:t>）课程持续建设</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6482"/>
            </w:tblGrid>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日期</w:t>
                  </w:r>
                </w:p>
              </w:tc>
              <w:tc>
                <w:tcPr>
                  <w:tcW w:w="6482"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描述</w:t>
                  </w:r>
                </w:p>
              </w:tc>
            </w:tr>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第一年</w:t>
                  </w:r>
                </w:p>
              </w:tc>
              <w:tc>
                <w:tcPr>
                  <w:tcW w:w="6482" w:type="dxa"/>
                  <w:shd w:val="clear" w:color="auto" w:fill="auto"/>
                </w:tcPr>
                <w:p w:rsidR="003111DE" w:rsidRDefault="003111DE">
                  <w:pPr>
                    <w:spacing w:line="288" w:lineRule="auto"/>
                    <w:jc w:val="center"/>
                    <w:rPr>
                      <w:rFonts w:ascii="Times New Roman" w:eastAsia="仿宋_GB2312" w:hAnsi="Times New Roman"/>
                      <w:sz w:val="24"/>
                      <w:szCs w:val="24"/>
                    </w:rPr>
                  </w:pPr>
                </w:p>
              </w:tc>
            </w:tr>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第二年</w:t>
                  </w:r>
                </w:p>
              </w:tc>
              <w:tc>
                <w:tcPr>
                  <w:tcW w:w="6482" w:type="dxa"/>
                  <w:shd w:val="clear" w:color="auto" w:fill="auto"/>
                </w:tcPr>
                <w:p w:rsidR="003111DE" w:rsidRDefault="003111DE">
                  <w:pPr>
                    <w:spacing w:line="288" w:lineRule="auto"/>
                    <w:jc w:val="center"/>
                    <w:rPr>
                      <w:rFonts w:ascii="Times New Roman" w:eastAsia="仿宋_GB2312" w:hAnsi="Times New Roman"/>
                      <w:sz w:val="24"/>
                      <w:szCs w:val="24"/>
                    </w:rPr>
                  </w:pPr>
                </w:p>
              </w:tc>
            </w:tr>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第</w:t>
                  </w:r>
                  <w:r>
                    <w:rPr>
                      <w:rFonts w:ascii="Times New Roman" w:eastAsia="仿宋_GB2312" w:hAnsi="Times New Roman"/>
                      <w:sz w:val="24"/>
                      <w:szCs w:val="24"/>
                    </w:rPr>
                    <w:t>三年</w:t>
                  </w:r>
                </w:p>
              </w:tc>
              <w:tc>
                <w:tcPr>
                  <w:tcW w:w="6482" w:type="dxa"/>
                  <w:shd w:val="clear" w:color="auto" w:fill="auto"/>
                </w:tcPr>
                <w:p w:rsidR="003111DE" w:rsidRDefault="003111DE">
                  <w:pPr>
                    <w:spacing w:line="288" w:lineRule="auto"/>
                    <w:jc w:val="center"/>
                    <w:rPr>
                      <w:rFonts w:ascii="Times New Roman" w:eastAsia="仿宋_GB2312" w:hAnsi="Times New Roman"/>
                      <w:sz w:val="24"/>
                      <w:szCs w:val="24"/>
                    </w:rPr>
                  </w:pPr>
                </w:p>
              </w:tc>
            </w:tr>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第</w:t>
                  </w:r>
                  <w:r>
                    <w:rPr>
                      <w:rFonts w:ascii="Times New Roman" w:eastAsia="仿宋_GB2312" w:hAnsi="Times New Roman"/>
                      <w:sz w:val="24"/>
                      <w:szCs w:val="24"/>
                    </w:rPr>
                    <w:t>四年</w:t>
                  </w:r>
                </w:p>
              </w:tc>
              <w:tc>
                <w:tcPr>
                  <w:tcW w:w="6482" w:type="dxa"/>
                  <w:shd w:val="clear" w:color="auto" w:fill="auto"/>
                </w:tcPr>
                <w:p w:rsidR="003111DE" w:rsidRDefault="003111DE">
                  <w:pPr>
                    <w:spacing w:line="288" w:lineRule="auto"/>
                    <w:jc w:val="center"/>
                    <w:rPr>
                      <w:rFonts w:ascii="Times New Roman" w:eastAsia="仿宋_GB2312" w:hAnsi="Times New Roman"/>
                      <w:sz w:val="24"/>
                      <w:szCs w:val="24"/>
                    </w:rPr>
                  </w:pPr>
                </w:p>
              </w:tc>
            </w:tr>
            <w:tr w:rsidR="003111DE">
              <w:trPr>
                <w:jc w:val="center"/>
              </w:trPr>
              <w:tc>
                <w:tcPr>
                  <w:tcW w:w="1134" w:type="dxa"/>
                  <w:shd w:val="clear" w:color="auto" w:fill="auto"/>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第五年</w:t>
                  </w:r>
                </w:p>
              </w:tc>
              <w:tc>
                <w:tcPr>
                  <w:tcW w:w="6482" w:type="dxa"/>
                  <w:shd w:val="clear" w:color="auto" w:fill="auto"/>
                </w:tcPr>
                <w:p w:rsidR="003111DE" w:rsidRDefault="003111DE">
                  <w:pPr>
                    <w:spacing w:line="288" w:lineRule="auto"/>
                    <w:jc w:val="center"/>
                    <w:rPr>
                      <w:rFonts w:ascii="Times New Roman" w:eastAsia="仿宋_GB2312" w:hAnsi="Times New Roman"/>
                      <w:sz w:val="24"/>
                      <w:szCs w:val="24"/>
                    </w:rPr>
                  </w:pPr>
                </w:p>
              </w:tc>
            </w:tr>
          </w:tbl>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其他</w:t>
            </w:r>
            <w:r>
              <w:rPr>
                <w:rFonts w:ascii="Times New Roman" w:eastAsia="仿宋_GB2312" w:hAnsi="Times New Roman"/>
                <w:sz w:val="24"/>
                <w:szCs w:val="24"/>
              </w:rPr>
              <w:t>描述：</w:t>
            </w: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2</w:t>
            </w:r>
            <w:r>
              <w:rPr>
                <w:rFonts w:ascii="Times New Roman" w:eastAsia="仿宋_GB2312" w:hAnsi="Times New Roman" w:hint="eastAsia"/>
                <w:sz w:val="24"/>
                <w:szCs w:val="24"/>
              </w:rPr>
              <w:t>）面向高校、</w:t>
            </w:r>
            <w:r>
              <w:rPr>
                <w:rFonts w:ascii="Times New Roman" w:eastAsia="仿宋_GB2312" w:hAnsi="Times New Roman"/>
                <w:sz w:val="24"/>
                <w:szCs w:val="24"/>
              </w:rPr>
              <w:t>社会</w:t>
            </w:r>
            <w:r>
              <w:rPr>
                <w:rFonts w:ascii="Times New Roman" w:eastAsia="仿宋_GB2312" w:hAnsi="Times New Roman" w:hint="eastAsia"/>
                <w:sz w:val="24"/>
                <w:szCs w:val="24"/>
              </w:rPr>
              <w:t>的教学推广应用计划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701"/>
              <w:gridCol w:w="1985"/>
              <w:gridCol w:w="1417"/>
              <w:gridCol w:w="1276"/>
            </w:tblGrid>
            <w:tr w:rsidR="003111DE">
              <w:trPr>
                <w:trHeight w:val="165"/>
                <w:jc w:val="center"/>
              </w:trPr>
              <w:tc>
                <w:tcPr>
                  <w:tcW w:w="1134" w:type="dxa"/>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日期</w:t>
                  </w:r>
                </w:p>
              </w:tc>
              <w:tc>
                <w:tcPr>
                  <w:tcW w:w="1701" w:type="dxa"/>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推广高校数</w:t>
                  </w:r>
                </w:p>
              </w:tc>
              <w:tc>
                <w:tcPr>
                  <w:tcW w:w="1985" w:type="dxa"/>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应用</w:t>
                  </w:r>
                  <w:r>
                    <w:rPr>
                      <w:rFonts w:ascii="Times New Roman" w:eastAsia="仿宋_GB2312" w:hAnsi="Times New Roman"/>
                      <w:sz w:val="24"/>
                      <w:szCs w:val="24"/>
                    </w:rPr>
                    <w:t>人数</w:t>
                  </w:r>
                </w:p>
              </w:tc>
              <w:tc>
                <w:tcPr>
                  <w:tcW w:w="1417" w:type="dxa"/>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推广</w:t>
                  </w:r>
                  <w:r>
                    <w:rPr>
                      <w:rFonts w:ascii="Times New Roman" w:eastAsia="仿宋_GB2312" w:hAnsi="Times New Roman"/>
                      <w:sz w:val="24"/>
                      <w:szCs w:val="24"/>
                    </w:rPr>
                    <w:t>行业</w:t>
                  </w:r>
                  <w:r>
                    <w:rPr>
                      <w:rFonts w:ascii="Times New Roman" w:eastAsia="仿宋_GB2312" w:hAnsi="Times New Roman" w:hint="eastAsia"/>
                      <w:sz w:val="24"/>
                      <w:szCs w:val="24"/>
                    </w:rPr>
                    <w:t>数</w:t>
                  </w:r>
                </w:p>
              </w:tc>
              <w:tc>
                <w:tcPr>
                  <w:tcW w:w="1276" w:type="dxa"/>
                </w:tcPr>
                <w:p w:rsidR="003111DE" w:rsidRDefault="00512AC8">
                  <w:pPr>
                    <w:spacing w:line="288" w:lineRule="auto"/>
                    <w:jc w:val="center"/>
                    <w:rPr>
                      <w:rFonts w:ascii="Times New Roman" w:eastAsia="仿宋_GB2312" w:hAnsi="Times New Roman"/>
                      <w:sz w:val="24"/>
                      <w:szCs w:val="24"/>
                    </w:rPr>
                  </w:pPr>
                  <w:r>
                    <w:rPr>
                      <w:rFonts w:ascii="Times New Roman" w:eastAsia="仿宋_GB2312" w:hAnsi="Times New Roman" w:hint="eastAsia"/>
                      <w:sz w:val="24"/>
                      <w:szCs w:val="24"/>
                    </w:rPr>
                    <w:t>应用人数</w:t>
                  </w:r>
                </w:p>
              </w:tc>
            </w:tr>
            <w:tr w:rsidR="003111DE">
              <w:trPr>
                <w:trHeight w:val="120"/>
                <w:jc w:val="center"/>
              </w:trPr>
              <w:tc>
                <w:tcPr>
                  <w:tcW w:w="11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第一</w:t>
                  </w:r>
                  <w:r>
                    <w:rPr>
                      <w:rFonts w:ascii="Times New Roman" w:eastAsia="仿宋_GB2312" w:hAnsi="Times New Roman"/>
                      <w:sz w:val="24"/>
                      <w:szCs w:val="24"/>
                    </w:rPr>
                    <w:t>年</w:t>
                  </w:r>
                </w:p>
              </w:tc>
              <w:tc>
                <w:tcPr>
                  <w:tcW w:w="1701" w:type="dxa"/>
                </w:tcPr>
                <w:p w:rsidR="003111DE" w:rsidRDefault="003111DE">
                  <w:pPr>
                    <w:spacing w:line="288" w:lineRule="auto"/>
                    <w:jc w:val="left"/>
                    <w:rPr>
                      <w:rFonts w:ascii="Times New Roman" w:eastAsia="仿宋_GB2312" w:hAnsi="Times New Roman"/>
                      <w:sz w:val="24"/>
                      <w:szCs w:val="24"/>
                    </w:rPr>
                  </w:pPr>
                </w:p>
              </w:tc>
              <w:tc>
                <w:tcPr>
                  <w:tcW w:w="1985" w:type="dxa"/>
                </w:tcPr>
                <w:p w:rsidR="003111DE" w:rsidRDefault="003111DE">
                  <w:pPr>
                    <w:spacing w:line="288" w:lineRule="auto"/>
                    <w:jc w:val="left"/>
                    <w:rPr>
                      <w:rFonts w:ascii="Times New Roman" w:eastAsia="仿宋_GB2312" w:hAnsi="Times New Roman"/>
                      <w:sz w:val="24"/>
                      <w:szCs w:val="24"/>
                    </w:rPr>
                  </w:pPr>
                </w:p>
              </w:tc>
              <w:tc>
                <w:tcPr>
                  <w:tcW w:w="1417" w:type="dxa"/>
                </w:tcPr>
                <w:p w:rsidR="003111DE" w:rsidRDefault="003111DE">
                  <w:pPr>
                    <w:spacing w:line="288" w:lineRule="auto"/>
                    <w:jc w:val="left"/>
                    <w:rPr>
                      <w:rFonts w:ascii="Times New Roman" w:eastAsia="仿宋_GB2312" w:hAnsi="Times New Roman"/>
                      <w:sz w:val="24"/>
                      <w:szCs w:val="24"/>
                    </w:rPr>
                  </w:pPr>
                </w:p>
              </w:tc>
              <w:tc>
                <w:tcPr>
                  <w:tcW w:w="1276" w:type="dxa"/>
                </w:tcPr>
                <w:p w:rsidR="003111DE" w:rsidRDefault="003111DE">
                  <w:pPr>
                    <w:spacing w:line="288" w:lineRule="auto"/>
                    <w:jc w:val="left"/>
                    <w:rPr>
                      <w:rFonts w:ascii="Times New Roman" w:eastAsia="仿宋_GB2312" w:hAnsi="Times New Roman"/>
                      <w:sz w:val="24"/>
                      <w:szCs w:val="24"/>
                    </w:rPr>
                  </w:pPr>
                </w:p>
              </w:tc>
            </w:tr>
            <w:tr w:rsidR="003111DE">
              <w:trPr>
                <w:trHeight w:val="240"/>
                <w:jc w:val="center"/>
              </w:trPr>
              <w:tc>
                <w:tcPr>
                  <w:tcW w:w="11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第二年</w:t>
                  </w:r>
                </w:p>
              </w:tc>
              <w:tc>
                <w:tcPr>
                  <w:tcW w:w="1701" w:type="dxa"/>
                </w:tcPr>
                <w:p w:rsidR="003111DE" w:rsidRDefault="003111DE">
                  <w:pPr>
                    <w:spacing w:line="288" w:lineRule="auto"/>
                    <w:jc w:val="left"/>
                    <w:rPr>
                      <w:rFonts w:ascii="Times New Roman" w:eastAsia="仿宋_GB2312" w:hAnsi="Times New Roman"/>
                      <w:sz w:val="24"/>
                      <w:szCs w:val="24"/>
                    </w:rPr>
                  </w:pPr>
                </w:p>
              </w:tc>
              <w:tc>
                <w:tcPr>
                  <w:tcW w:w="1985" w:type="dxa"/>
                </w:tcPr>
                <w:p w:rsidR="003111DE" w:rsidRDefault="003111DE">
                  <w:pPr>
                    <w:spacing w:line="288" w:lineRule="auto"/>
                    <w:jc w:val="left"/>
                    <w:rPr>
                      <w:rFonts w:ascii="Times New Roman" w:eastAsia="仿宋_GB2312" w:hAnsi="Times New Roman"/>
                      <w:sz w:val="24"/>
                      <w:szCs w:val="24"/>
                    </w:rPr>
                  </w:pPr>
                </w:p>
              </w:tc>
              <w:tc>
                <w:tcPr>
                  <w:tcW w:w="1417" w:type="dxa"/>
                </w:tcPr>
                <w:p w:rsidR="003111DE" w:rsidRDefault="003111DE">
                  <w:pPr>
                    <w:spacing w:line="288" w:lineRule="auto"/>
                    <w:jc w:val="left"/>
                    <w:rPr>
                      <w:rFonts w:ascii="Times New Roman" w:eastAsia="仿宋_GB2312" w:hAnsi="Times New Roman"/>
                      <w:sz w:val="24"/>
                      <w:szCs w:val="24"/>
                    </w:rPr>
                  </w:pPr>
                </w:p>
              </w:tc>
              <w:tc>
                <w:tcPr>
                  <w:tcW w:w="1276" w:type="dxa"/>
                </w:tcPr>
                <w:p w:rsidR="003111DE" w:rsidRDefault="003111DE">
                  <w:pPr>
                    <w:spacing w:line="288" w:lineRule="auto"/>
                    <w:jc w:val="left"/>
                    <w:rPr>
                      <w:rFonts w:ascii="Times New Roman" w:eastAsia="仿宋_GB2312" w:hAnsi="Times New Roman"/>
                      <w:sz w:val="24"/>
                      <w:szCs w:val="24"/>
                    </w:rPr>
                  </w:pPr>
                </w:p>
              </w:tc>
            </w:tr>
            <w:tr w:rsidR="003111DE">
              <w:trPr>
                <w:trHeight w:val="240"/>
                <w:jc w:val="center"/>
              </w:trPr>
              <w:tc>
                <w:tcPr>
                  <w:tcW w:w="11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第三年</w:t>
                  </w:r>
                </w:p>
              </w:tc>
              <w:tc>
                <w:tcPr>
                  <w:tcW w:w="1701" w:type="dxa"/>
                </w:tcPr>
                <w:p w:rsidR="003111DE" w:rsidRDefault="003111DE">
                  <w:pPr>
                    <w:spacing w:line="288" w:lineRule="auto"/>
                    <w:jc w:val="left"/>
                    <w:rPr>
                      <w:rFonts w:ascii="Times New Roman" w:eastAsia="仿宋_GB2312" w:hAnsi="Times New Roman"/>
                      <w:sz w:val="24"/>
                      <w:szCs w:val="24"/>
                    </w:rPr>
                  </w:pPr>
                </w:p>
              </w:tc>
              <w:tc>
                <w:tcPr>
                  <w:tcW w:w="1985" w:type="dxa"/>
                </w:tcPr>
                <w:p w:rsidR="003111DE" w:rsidRDefault="003111DE">
                  <w:pPr>
                    <w:spacing w:line="288" w:lineRule="auto"/>
                    <w:jc w:val="left"/>
                    <w:rPr>
                      <w:rFonts w:ascii="Times New Roman" w:eastAsia="仿宋_GB2312" w:hAnsi="Times New Roman"/>
                      <w:sz w:val="24"/>
                      <w:szCs w:val="24"/>
                    </w:rPr>
                  </w:pPr>
                </w:p>
              </w:tc>
              <w:tc>
                <w:tcPr>
                  <w:tcW w:w="1417" w:type="dxa"/>
                </w:tcPr>
                <w:p w:rsidR="003111DE" w:rsidRDefault="003111DE">
                  <w:pPr>
                    <w:spacing w:line="288" w:lineRule="auto"/>
                    <w:jc w:val="left"/>
                    <w:rPr>
                      <w:rFonts w:ascii="Times New Roman" w:eastAsia="仿宋_GB2312" w:hAnsi="Times New Roman"/>
                      <w:sz w:val="24"/>
                      <w:szCs w:val="24"/>
                    </w:rPr>
                  </w:pPr>
                </w:p>
              </w:tc>
              <w:tc>
                <w:tcPr>
                  <w:tcW w:w="1276" w:type="dxa"/>
                </w:tcPr>
                <w:p w:rsidR="003111DE" w:rsidRDefault="003111DE">
                  <w:pPr>
                    <w:spacing w:line="288" w:lineRule="auto"/>
                    <w:jc w:val="left"/>
                    <w:rPr>
                      <w:rFonts w:ascii="Times New Roman" w:eastAsia="仿宋_GB2312" w:hAnsi="Times New Roman"/>
                      <w:sz w:val="24"/>
                      <w:szCs w:val="24"/>
                    </w:rPr>
                  </w:pPr>
                </w:p>
              </w:tc>
            </w:tr>
            <w:tr w:rsidR="003111DE">
              <w:trPr>
                <w:trHeight w:val="119"/>
                <w:jc w:val="center"/>
              </w:trPr>
              <w:tc>
                <w:tcPr>
                  <w:tcW w:w="11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第四年</w:t>
                  </w:r>
                </w:p>
              </w:tc>
              <w:tc>
                <w:tcPr>
                  <w:tcW w:w="1701" w:type="dxa"/>
                </w:tcPr>
                <w:p w:rsidR="003111DE" w:rsidRDefault="003111DE">
                  <w:pPr>
                    <w:spacing w:line="288" w:lineRule="auto"/>
                    <w:jc w:val="left"/>
                    <w:rPr>
                      <w:rFonts w:ascii="Times New Roman" w:eastAsia="仿宋_GB2312" w:hAnsi="Times New Roman"/>
                      <w:sz w:val="24"/>
                      <w:szCs w:val="24"/>
                    </w:rPr>
                  </w:pPr>
                </w:p>
              </w:tc>
              <w:tc>
                <w:tcPr>
                  <w:tcW w:w="1985" w:type="dxa"/>
                </w:tcPr>
                <w:p w:rsidR="003111DE" w:rsidRDefault="003111DE">
                  <w:pPr>
                    <w:spacing w:line="288" w:lineRule="auto"/>
                    <w:jc w:val="left"/>
                    <w:rPr>
                      <w:rFonts w:ascii="Times New Roman" w:eastAsia="仿宋_GB2312" w:hAnsi="Times New Roman"/>
                      <w:sz w:val="24"/>
                      <w:szCs w:val="24"/>
                    </w:rPr>
                  </w:pPr>
                </w:p>
              </w:tc>
              <w:tc>
                <w:tcPr>
                  <w:tcW w:w="1417" w:type="dxa"/>
                </w:tcPr>
                <w:p w:rsidR="003111DE" w:rsidRDefault="003111DE">
                  <w:pPr>
                    <w:spacing w:line="288" w:lineRule="auto"/>
                    <w:jc w:val="left"/>
                    <w:rPr>
                      <w:rFonts w:ascii="Times New Roman" w:eastAsia="仿宋_GB2312" w:hAnsi="Times New Roman"/>
                      <w:sz w:val="24"/>
                      <w:szCs w:val="24"/>
                    </w:rPr>
                  </w:pPr>
                </w:p>
              </w:tc>
              <w:tc>
                <w:tcPr>
                  <w:tcW w:w="1276" w:type="dxa"/>
                </w:tcPr>
                <w:p w:rsidR="003111DE" w:rsidRDefault="003111DE">
                  <w:pPr>
                    <w:spacing w:line="288" w:lineRule="auto"/>
                    <w:jc w:val="left"/>
                    <w:rPr>
                      <w:rFonts w:ascii="Times New Roman" w:eastAsia="仿宋_GB2312" w:hAnsi="Times New Roman"/>
                      <w:sz w:val="24"/>
                      <w:szCs w:val="24"/>
                    </w:rPr>
                  </w:pPr>
                </w:p>
              </w:tc>
            </w:tr>
            <w:tr w:rsidR="003111DE">
              <w:trPr>
                <w:trHeight w:val="119"/>
                <w:jc w:val="center"/>
              </w:trPr>
              <w:tc>
                <w:tcPr>
                  <w:tcW w:w="1134" w:type="dxa"/>
                </w:tcPr>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第五年</w:t>
                  </w:r>
                </w:p>
              </w:tc>
              <w:tc>
                <w:tcPr>
                  <w:tcW w:w="1701" w:type="dxa"/>
                </w:tcPr>
                <w:p w:rsidR="003111DE" w:rsidRDefault="003111DE">
                  <w:pPr>
                    <w:spacing w:line="288" w:lineRule="auto"/>
                    <w:jc w:val="left"/>
                    <w:rPr>
                      <w:rFonts w:ascii="Times New Roman" w:eastAsia="仿宋_GB2312" w:hAnsi="Times New Roman"/>
                      <w:sz w:val="24"/>
                      <w:szCs w:val="24"/>
                    </w:rPr>
                  </w:pPr>
                </w:p>
              </w:tc>
              <w:tc>
                <w:tcPr>
                  <w:tcW w:w="1985" w:type="dxa"/>
                </w:tcPr>
                <w:p w:rsidR="003111DE" w:rsidRDefault="003111DE">
                  <w:pPr>
                    <w:spacing w:line="288" w:lineRule="auto"/>
                    <w:jc w:val="left"/>
                    <w:rPr>
                      <w:rFonts w:ascii="Times New Roman" w:eastAsia="仿宋_GB2312" w:hAnsi="Times New Roman"/>
                      <w:sz w:val="24"/>
                      <w:szCs w:val="24"/>
                    </w:rPr>
                  </w:pPr>
                </w:p>
              </w:tc>
              <w:tc>
                <w:tcPr>
                  <w:tcW w:w="1417" w:type="dxa"/>
                </w:tcPr>
                <w:p w:rsidR="003111DE" w:rsidRDefault="003111DE">
                  <w:pPr>
                    <w:spacing w:line="288" w:lineRule="auto"/>
                    <w:jc w:val="left"/>
                    <w:rPr>
                      <w:rFonts w:ascii="Times New Roman" w:eastAsia="仿宋_GB2312" w:hAnsi="Times New Roman"/>
                      <w:sz w:val="24"/>
                      <w:szCs w:val="24"/>
                    </w:rPr>
                  </w:pPr>
                </w:p>
              </w:tc>
              <w:tc>
                <w:tcPr>
                  <w:tcW w:w="1276" w:type="dxa"/>
                </w:tcPr>
                <w:p w:rsidR="003111DE" w:rsidRDefault="003111DE">
                  <w:pPr>
                    <w:spacing w:line="288" w:lineRule="auto"/>
                    <w:jc w:val="left"/>
                    <w:rPr>
                      <w:rFonts w:ascii="Times New Roman" w:eastAsia="仿宋_GB2312" w:hAnsi="Times New Roman"/>
                      <w:sz w:val="24"/>
                      <w:szCs w:val="24"/>
                    </w:rPr>
                  </w:pPr>
                </w:p>
              </w:tc>
            </w:tr>
          </w:tbl>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其他</w:t>
            </w:r>
            <w:r>
              <w:rPr>
                <w:rFonts w:ascii="Times New Roman" w:eastAsia="仿宋_GB2312" w:hAnsi="Times New Roman"/>
                <w:sz w:val="24"/>
                <w:szCs w:val="24"/>
              </w:rPr>
              <w:t>描述：</w:t>
            </w: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Times New Roman" w:eastAsia="仿宋_GB2312" w:hAnsi="Times New Roman"/>
                <w:sz w:val="24"/>
                <w:szCs w:val="24"/>
              </w:rPr>
            </w:pPr>
          </w:p>
          <w:p w:rsidR="003111DE" w:rsidRDefault="003111DE">
            <w:pPr>
              <w:spacing w:line="288" w:lineRule="auto"/>
              <w:jc w:val="left"/>
              <w:rPr>
                <w:rFonts w:ascii="仿宋" w:eastAsia="仿宋" w:hAnsi="仿宋"/>
                <w:sz w:val="32"/>
                <w:szCs w:val="32"/>
              </w:rPr>
            </w:pPr>
          </w:p>
        </w:tc>
      </w:tr>
    </w:tbl>
    <w:p w:rsidR="003111DE" w:rsidRDefault="00512AC8">
      <w:pPr>
        <w:spacing w:before="260" w:line="416" w:lineRule="auto"/>
        <w:jc w:val="left"/>
        <w:rPr>
          <w:rFonts w:ascii="黑体" w:eastAsia="黑体" w:hAnsi="黑体" w:cs="Times New Roman"/>
          <w:bCs/>
          <w:sz w:val="28"/>
        </w:rPr>
      </w:pPr>
      <w:r>
        <w:rPr>
          <w:rFonts w:ascii="黑体" w:eastAsia="黑体" w:hAnsi="黑体" w:hint="eastAsia"/>
          <w:sz w:val="28"/>
          <w:szCs w:val="28"/>
        </w:rPr>
        <w:lastRenderedPageBreak/>
        <w:t>9</w:t>
      </w:r>
      <w:r>
        <w:rPr>
          <w:rFonts w:ascii="黑体" w:eastAsia="黑体" w:hAnsi="黑体" w:cs="Times New Roman" w:hint="eastAsia"/>
          <w:bCs/>
          <w:sz w:val="28"/>
        </w:rPr>
        <w:t>.知识产权</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1"/>
        <w:gridCol w:w="6103"/>
      </w:tblGrid>
      <w:tr w:rsidR="003111DE">
        <w:trPr>
          <w:trHeight w:hRule="exact" w:val="567"/>
          <w:jc w:val="center"/>
        </w:trPr>
        <w:tc>
          <w:tcPr>
            <w:tcW w:w="8634" w:type="dxa"/>
            <w:gridSpan w:val="2"/>
            <w:vAlign w:val="center"/>
          </w:tcPr>
          <w:p w:rsidR="003111DE" w:rsidRDefault="00512AC8">
            <w:pPr>
              <w:spacing w:line="288" w:lineRule="auto"/>
              <w:jc w:val="center"/>
              <w:rPr>
                <w:rFonts w:ascii="Times New Roman" w:eastAsia="仿宋_GB2312" w:hAnsi="Times New Roman"/>
                <w:sz w:val="24"/>
                <w:szCs w:val="24"/>
              </w:rPr>
            </w:pPr>
            <w:r>
              <w:rPr>
                <w:rFonts w:ascii="黑体" w:eastAsia="黑体" w:hAnsi="黑体" w:hint="eastAsia"/>
                <w:sz w:val="24"/>
                <w:szCs w:val="24"/>
              </w:rPr>
              <w:t>软件著作权登记情况</w:t>
            </w:r>
          </w:p>
        </w:tc>
      </w:tr>
      <w:tr w:rsidR="003111DE">
        <w:trPr>
          <w:trHeight w:hRule="exact" w:val="567"/>
          <w:jc w:val="center"/>
        </w:trPr>
        <w:tc>
          <w:tcPr>
            <w:tcW w:w="8634" w:type="dxa"/>
            <w:gridSpan w:val="2"/>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以下填写内容须与软件著作权登记一致</w:t>
            </w:r>
          </w:p>
        </w:tc>
      </w:tr>
      <w:tr w:rsidR="003111DE">
        <w:trPr>
          <w:trHeight w:hRule="exact" w:val="567"/>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软件名称</w:t>
            </w:r>
          </w:p>
        </w:tc>
        <w:tc>
          <w:tcPr>
            <w:tcW w:w="6103" w:type="dxa"/>
            <w:vAlign w:val="center"/>
          </w:tcPr>
          <w:p w:rsidR="003111DE" w:rsidRDefault="003111DE">
            <w:pPr>
              <w:spacing w:line="288" w:lineRule="auto"/>
              <w:jc w:val="left"/>
              <w:rPr>
                <w:rFonts w:ascii="Times New Roman" w:eastAsia="仿宋_GB2312" w:hAnsi="Times New Roman"/>
                <w:sz w:val="24"/>
                <w:szCs w:val="24"/>
              </w:rPr>
            </w:pPr>
          </w:p>
        </w:tc>
      </w:tr>
      <w:tr w:rsidR="003111DE">
        <w:trPr>
          <w:trHeight w:hRule="exact" w:val="694"/>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是否与课程名称一致</w:t>
            </w:r>
          </w:p>
        </w:tc>
        <w:tc>
          <w:tcPr>
            <w:tcW w:w="6103" w:type="dxa"/>
            <w:vAlign w:val="center"/>
          </w:tcPr>
          <w:p w:rsidR="003111DE" w:rsidRDefault="00512AC8">
            <w:pPr>
              <w:spacing w:line="288" w:lineRule="auto"/>
              <w:ind w:rightChars="-51" w:right="-107"/>
              <w:jc w:val="left"/>
              <w:rPr>
                <w:rFonts w:ascii="Times New Roman" w:eastAsia="仿宋_GB2312" w:hAnsi="Times New Roman"/>
                <w:sz w:val="24"/>
                <w:szCs w:val="24"/>
              </w:rPr>
            </w:pPr>
            <w:r>
              <w:rPr>
                <w:rFonts w:asciiTheme="majorEastAsia" w:eastAsiaTheme="majorEastAsia" w:hAnsiTheme="majorEastAsia" w:hint="eastAsia"/>
                <w:sz w:val="24"/>
                <w:szCs w:val="24"/>
              </w:rPr>
              <w:t>○</w:t>
            </w:r>
            <w:r>
              <w:rPr>
                <w:rFonts w:ascii="Times New Roman" w:eastAsia="仿宋_GB2312" w:hAnsi="Times New Roman" w:hint="eastAsia"/>
                <w:sz w:val="24"/>
                <w:szCs w:val="24"/>
              </w:rPr>
              <w:t>是</w:t>
            </w:r>
            <w:r>
              <w:rPr>
                <w:rFonts w:ascii="Times New Roman" w:eastAsia="仿宋_GB2312" w:hAnsi="Times New Roman" w:hint="eastAsia"/>
                <w:sz w:val="24"/>
                <w:szCs w:val="24"/>
              </w:rPr>
              <w:t xml:space="preserve">    </w:t>
            </w:r>
            <w:r>
              <w:rPr>
                <w:rFonts w:asciiTheme="majorEastAsia" w:eastAsiaTheme="majorEastAsia" w:hAnsiTheme="majorEastAsia" w:hint="eastAsia"/>
                <w:sz w:val="24"/>
                <w:szCs w:val="24"/>
              </w:rPr>
              <w:t>○</w:t>
            </w:r>
            <w:r>
              <w:rPr>
                <w:rFonts w:ascii="Times New Roman" w:eastAsia="仿宋_GB2312" w:hAnsi="Times New Roman" w:hint="eastAsia"/>
                <w:sz w:val="24"/>
                <w:szCs w:val="24"/>
              </w:rPr>
              <w:t>否</w:t>
            </w:r>
            <w:r>
              <w:rPr>
                <w:rFonts w:ascii="Times New Roman" w:eastAsia="仿宋_GB2312" w:hAnsi="Times New Roman" w:hint="eastAsia"/>
                <w:sz w:val="24"/>
                <w:szCs w:val="24"/>
              </w:rPr>
              <w:t xml:space="preserve">  </w:t>
            </w:r>
          </w:p>
        </w:tc>
      </w:tr>
      <w:tr w:rsidR="003111DE">
        <w:trPr>
          <w:trHeight w:hRule="exact" w:val="1428"/>
          <w:jc w:val="center"/>
        </w:trPr>
        <w:tc>
          <w:tcPr>
            <w:tcW w:w="8634" w:type="dxa"/>
            <w:gridSpan w:val="2"/>
            <w:vAlign w:val="center"/>
          </w:tcPr>
          <w:p w:rsidR="003111DE" w:rsidRDefault="00512AC8">
            <w:pPr>
              <w:spacing w:line="288" w:lineRule="auto"/>
              <w:ind w:rightChars="-51" w:right="-107" w:firstLineChars="200" w:firstLine="480"/>
              <w:jc w:val="left"/>
              <w:rPr>
                <w:rFonts w:ascii="Times New Roman" w:eastAsia="仿宋_GB2312" w:hAnsi="Times New Roman"/>
                <w:bCs/>
                <w:sz w:val="24"/>
                <w:szCs w:val="24"/>
              </w:rPr>
            </w:pPr>
            <w:r>
              <w:rPr>
                <w:rFonts w:ascii="Times New Roman" w:eastAsia="仿宋_GB2312" w:hAnsi="Times New Roman" w:hint="eastAsia"/>
                <w:bCs/>
                <w:sz w:val="24"/>
                <w:szCs w:val="24"/>
              </w:rPr>
              <w:t>每栏只填写一个著作权人，</w:t>
            </w:r>
            <w:proofErr w:type="gramStart"/>
            <w:r>
              <w:rPr>
                <w:rFonts w:ascii="Times New Roman" w:eastAsia="仿宋_GB2312" w:hAnsi="Times New Roman" w:hint="eastAsia"/>
                <w:bCs/>
                <w:sz w:val="24"/>
                <w:szCs w:val="24"/>
              </w:rPr>
              <w:t>并勾选该</w:t>
            </w:r>
            <w:proofErr w:type="gramEnd"/>
            <w:r>
              <w:rPr>
                <w:rFonts w:ascii="Times New Roman" w:eastAsia="仿宋_GB2312" w:hAnsi="Times New Roman" w:hint="eastAsia"/>
                <w:bCs/>
                <w:sz w:val="24"/>
                <w:szCs w:val="24"/>
              </w:rPr>
              <w:t>著作权人类型。</w:t>
            </w:r>
            <w:proofErr w:type="gramStart"/>
            <w:r>
              <w:rPr>
                <w:rFonts w:ascii="Times New Roman" w:eastAsia="仿宋_GB2312" w:hAnsi="Times New Roman" w:hint="eastAsia"/>
                <w:bCs/>
                <w:sz w:val="24"/>
                <w:szCs w:val="24"/>
              </w:rPr>
              <w:t>如勾选“其他”</w:t>
            </w:r>
            <w:proofErr w:type="gramEnd"/>
            <w:r>
              <w:rPr>
                <w:rFonts w:ascii="Times New Roman" w:eastAsia="仿宋_GB2312" w:hAnsi="Times New Roman" w:hint="eastAsia"/>
                <w:bCs/>
                <w:sz w:val="24"/>
                <w:szCs w:val="24"/>
              </w:rPr>
              <w:t>需填写具体内容；如存在多个著作权人，可自行增加著作人填写栏进行填报。</w:t>
            </w:r>
          </w:p>
        </w:tc>
      </w:tr>
      <w:tr w:rsidR="003111DE">
        <w:trPr>
          <w:trHeight w:hRule="exact" w:val="567"/>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著作权人</w:t>
            </w:r>
          </w:p>
        </w:tc>
        <w:tc>
          <w:tcPr>
            <w:tcW w:w="6103" w:type="dxa"/>
            <w:vAlign w:val="center"/>
          </w:tcPr>
          <w:p w:rsidR="003111DE" w:rsidRDefault="00512AC8">
            <w:pPr>
              <w:spacing w:line="288" w:lineRule="auto"/>
              <w:jc w:val="left"/>
              <w:rPr>
                <w:rFonts w:ascii="Times New Roman" w:eastAsia="仿宋_GB2312" w:hAnsi="Times New Roman"/>
                <w:sz w:val="24"/>
                <w:szCs w:val="24"/>
              </w:rPr>
            </w:pPr>
            <w:r>
              <w:rPr>
                <w:rFonts w:ascii="黑体" w:eastAsia="黑体" w:hAnsi="黑体" w:hint="eastAsia"/>
                <w:sz w:val="24"/>
                <w:szCs w:val="24"/>
              </w:rPr>
              <w:t>著作权</w:t>
            </w:r>
            <w:proofErr w:type="gramStart"/>
            <w:r>
              <w:rPr>
                <w:rFonts w:ascii="黑体" w:eastAsia="黑体" w:hAnsi="黑体" w:hint="eastAsia"/>
                <w:sz w:val="24"/>
                <w:szCs w:val="24"/>
              </w:rPr>
              <w:t>人</w:t>
            </w:r>
            <w:r>
              <w:rPr>
                <w:rFonts w:ascii="黑体" w:eastAsia="黑体" w:hAnsi="黑体"/>
                <w:sz w:val="24"/>
                <w:szCs w:val="24"/>
              </w:rPr>
              <w:t>类型</w:t>
            </w:r>
            <w:proofErr w:type="gramEnd"/>
          </w:p>
        </w:tc>
      </w:tr>
      <w:tr w:rsidR="003111DE">
        <w:trPr>
          <w:trHeight w:hRule="exact" w:val="1015"/>
          <w:jc w:val="center"/>
        </w:trPr>
        <w:tc>
          <w:tcPr>
            <w:tcW w:w="2531" w:type="dxa"/>
            <w:vAlign w:val="center"/>
          </w:tcPr>
          <w:p w:rsidR="003111DE" w:rsidRDefault="003111DE">
            <w:pPr>
              <w:spacing w:line="288" w:lineRule="auto"/>
              <w:jc w:val="left"/>
              <w:rPr>
                <w:rFonts w:ascii="黑体" w:eastAsia="黑体" w:hAnsi="黑体"/>
                <w:sz w:val="24"/>
                <w:szCs w:val="24"/>
              </w:rPr>
            </w:pPr>
          </w:p>
        </w:tc>
        <w:tc>
          <w:tcPr>
            <w:tcW w:w="6103" w:type="dxa"/>
            <w:vAlign w:val="center"/>
          </w:tcPr>
          <w:p w:rsidR="003111DE" w:rsidRDefault="00512AC8">
            <w:pPr>
              <w:rPr>
                <w:rFonts w:ascii="仿宋" w:eastAsia="仿宋" w:hAnsi="仿宋" w:cs="仿宋"/>
                <w:sz w:val="24"/>
              </w:rPr>
            </w:pPr>
            <w:r>
              <w:rPr>
                <w:rFonts w:asciiTheme="majorEastAsia" w:eastAsiaTheme="majorEastAsia" w:hAnsiTheme="majorEastAsia" w:hint="eastAsia"/>
                <w:sz w:val="24"/>
                <w:szCs w:val="24"/>
              </w:rPr>
              <w:t>○</w:t>
            </w:r>
            <w:r>
              <w:rPr>
                <w:rFonts w:ascii="仿宋" w:eastAsia="仿宋" w:hAnsi="仿宋" w:cs="仿宋" w:hint="eastAsia"/>
                <w:sz w:val="24"/>
                <w:szCs w:val="24"/>
              </w:rPr>
              <w:t xml:space="preserve">课程所属学校  </w:t>
            </w:r>
            <w:r>
              <w:rPr>
                <w:rFonts w:asciiTheme="majorEastAsia" w:eastAsiaTheme="majorEastAsia" w:hAnsiTheme="majorEastAsia" w:hint="eastAsia"/>
                <w:sz w:val="24"/>
                <w:szCs w:val="24"/>
              </w:rPr>
              <w:t>○</w:t>
            </w:r>
            <w:r>
              <w:rPr>
                <w:rFonts w:ascii="仿宋" w:eastAsia="仿宋" w:hAnsi="仿宋" w:cs="仿宋" w:hint="eastAsia"/>
                <w:sz w:val="24"/>
                <w:szCs w:val="24"/>
              </w:rPr>
              <w:t xml:space="preserve">企业  </w:t>
            </w:r>
          </w:p>
          <w:p w:rsidR="003111DE" w:rsidRDefault="00512AC8">
            <w:pPr>
              <w:rPr>
                <w:rFonts w:ascii="仿宋" w:eastAsia="仿宋" w:hAnsi="仿宋" w:cs="仿宋"/>
                <w:sz w:val="24"/>
              </w:rPr>
            </w:pPr>
            <w:r>
              <w:rPr>
                <w:rFonts w:asciiTheme="majorEastAsia" w:eastAsiaTheme="majorEastAsia" w:hAnsiTheme="majorEastAsia" w:hint="eastAsia"/>
                <w:sz w:val="24"/>
                <w:szCs w:val="24"/>
              </w:rPr>
              <w:t>○</w:t>
            </w:r>
            <w:r>
              <w:rPr>
                <w:rFonts w:ascii="仿宋" w:eastAsia="仿宋" w:hAnsi="仿宋" w:cs="仿宋" w:hint="eastAsia"/>
                <w:sz w:val="24"/>
                <w:szCs w:val="24"/>
              </w:rPr>
              <w:t xml:space="preserve">课程负责人    </w:t>
            </w:r>
            <w:r>
              <w:rPr>
                <w:rFonts w:asciiTheme="majorEastAsia" w:eastAsiaTheme="majorEastAsia" w:hAnsiTheme="majorEastAsia" w:hint="eastAsia"/>
                <w:sz w:val="24"/>
                <w:szCs w:val="24"/>
              </w:rPr>
              <w:t>○</w:t>
            </w:r>
            <w:r>
              <w:rPr>
                <w:rFonts w:ascii="仿宋" w:eastAsia="仿宋" w:hAnsi="仿宋" w:cs="仿宋" w:hint="eastAsia"/>
                <w:sz w:val="24"/>
                <w:szCs w:val="24"/>
              </w:rPr>
              <w:t>学校团队成员</w:t>
            </w:r>
          </w:p>
          <w:p w:rsidR="003111DE" w:rsidRDefault="00512AC8">
            <w:pPr>
              <w:spacing w:line="288" w:lineRule="auto"/>
              <w:jc w:val="left"/>
              <w:rPr>
                <w:rFonts w:ascii="Times New Roman" w:eastAsia="仿宋_GB2312" w:hAnsi="Times New Roman"/>
                <w:sz w:val="24"/>
                <w:szCs w:val="24"/>
              </w:rPr>
            </w:pPr>
            <w:r>
              <w:rPr>
                <w:rFonts w:asciiTheme="majorEastAsia" w:eastAsiaTheme="majorEastAsia" w:hAnsiTheme="majorEastAsia" w:hint="eastAsia"/>
                <w:sz w:val="24"/>
                <w:szCs w:val="24"/>
              </w:rPr>
              <w:t>○</w:t>
            </w:r>
            <w:r>
              <w:rPr>
                <w:rFonts w:ascii="仿宋" w:eastAsia="仿宋" w:hAnsi="仿宋" w:cs="仿宋" w:hint="eastAsia"/>
                <w:sz w:val="24"/>
                <w:szCs w:val="24"/>
              </w:rPr>
              <w:t xml:space="preserve">企业人员      </w:t>
            </w:r>
            <w:r>
              <w:rPr>
                <w:rFonts w:asciiTheme="majorEastAsia" w:eastAsiaTheme="majorEastAsia" w:hAnsiTheme="majorEastAsia" w:hint="eastAsia"/>
                <w:sz w:val="24"/>
                <w:szCs w:val="24"/>
              </w:rPr>
              <w:t>○</w:t>
            </w:r>
            <w:r>
              <w:rPr>
                <w:rFonts w:ascii="仿宋" w:eastAsia="仿宋" w:hAnsi="仿宋" w:cs="仿宋" w:hint="eastAsia"/>
                <w:sz w:val="24"/>
                <w:szCs w:val="24"/>
              </w:rPr>
              <w:t>其他</w:t>
            </w:r>
          </w:p>
        </w:tc>
      </w:tr>
      <w:tr w:rsidR="003111DE">
        <w:trPr>
          <w:trHeight w:hRule="exact" w:val="365"/>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权利范围</w:t>
            </w:r>
          </w:p>
        </w:tc>
        <w:tc>
          <w:tcPr>
            <w:tcW w:w="6103" w:type="dxa"/>
            <w:vAlign w:val="center"/>
          </w:tcPr>
          <w:p w:rsidR="003111DE" w:rsidRDefault="003111DE">
            <w:pPr>
              <w:spacing w:line="288" w:lineRule="auto"/>
              <w:jc w:val="left"/>
              <w:rPr>
                <w:rFonts w:ascii="Times New Roman" w:eastAsia="仿宋_GB2312" w:hAnsi="Times New Roman"/>
                <w:sz w:val="24"/>
                <w:szCs w:val="24"/>
              </w:rPr>
            </w:pPr>
          </w:p>
        </w:tc>
      </w:tr>
      <w:tr w:rsidR="003111DE">
        <w:trPr>
          <w:trHeight w:hRule="exact" w:val="427"/>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软件著作</w:t>
            </w:r>
            <w:r>
              <w:rPr>
                <w:rFonts w:ascii="黑体" w:eastAsia="黑体" w:hAnsi="黑体"/>
                <w:sz w:val="24"/>
                <w:szCs w:val="24"/>
              </w:rPr>
              <w:t>登记号</w:t>
            </w:r>
          </w:p>
        </w:tc>
        <w:tc>
          <w:tcPr>
            <w:tcW w:w="6103" w:type="dxa"/>
            <w:vAlign w:val="center"/>
          </w:tcPr>
          <w:p w:rsidR="003111DE" w:rsidRDefault="003111DE">
            <w:pPr>
              <w:spacing w:line="288" w:lineRule="auto"/>
              <w:jc w:val="left"/>
              <w:rPr>
                <w:rFonts w:ascii="Times New Roman" w:eastAsia="仿宋_GB2312" w:hAnsi="Times New Roman"/>
                <w:sz w:val="24"/>
                <w:szCs w:val="24"/>
              </w:rPr>
            </w:pPr>
          </w:p>
        </w:tc>
      </w:tr>
      <w:tr w:rsidR="003111DE">
        <w:trPr>
          <w:trHeight w:hRule="exact" w:val="567"/>
          <w:jc w:val="center"/>
        </w:trPr>
        <w:tc>
          <w:tcPr>
            <w:tcW w:w="8634" w:type="dxa"/>
            <w:gridSpan w:val="2"/>
            <w:vAlign w:val="center"/>
          </w:tcPr>
          <w:p w:rsidR="003111DE" w:rsidRDefault="00512AC8">
            <w:pPr>
              <w:spacing w:line="288" w:lineRule="auto"/>
              <w:ind w:firstLineChars="200" w:firstLine="480"/>
              <w:jc w:val="left"/>
              <w:rPr>
                <w:rFonts w:ascii="Times New Roman" w:eastAsia="仿宋_GB2312" w:hAnsi="Times New Roman"/>
                <w:sz w:val="24"/>
                <w:szCs w:val="24"/>
              </w:rPr>
            </w:pPr>
            <w:r>
              <w:rPr>
                <w:rFonts w:ascii="Times New Roman" w:eastAsia="仿宋_GB2312" w:hAnsi="Times New Roman" w:hint="eastAsia"/>
                <w:sz w:val="24"/>
                <w:szCs w:val="24"/>
              </w:rPr>
              <w:t>如软件著作权正在申请过程中，尚未获得证书，请填写受理流水号。</w:t>
            </w:r>
          </w:p>
        </w:tc>
      </w:tr>
      <w:tr w:rsidR="003111DE">
        <w:trPr>
          <w:trHeight w:hRule="exact" w:val="567"/>
          <w:jc w:val="center"/>
        </w:trPr>
        <w:tc>
          <w:tcPr>
            <w:tcW w:w="2531" w:type="dxa"/>
            <w:vAlign w:val="center"/>
          </w:tcPr>
          <w:p w:rsidR="003111DE" w:rsidRDefault="00512AC8">
            <w:pPr>
              <w:spacing w:line="288" w:lineRule="auto"/>
              <w:jc w:val="left"/>
              <w:rPr>
                <w:rFonts w:ascii="黑体" w:eastAsia="黑体" w:hAnsi="黑体"/>
                <w:sz w:val="24"/>
                <w:szCs w:val="24"/>
              </w:rPr>
            </w:pPr>
            <w:r>
              <w:rPr>
                <w:rFonts w:ascii="黑体" w:eastAsia="黑体" w:hAnsi="黑体" w:hint="eastAsia"/>
                <w:sz w:val="24"/>
                <w:szCs w:val="24"/>
              </w:rPr>
              <w:t>受理流水号</w:t>
            </w:r>
          </w:p>
        </w:tc>
        <w:tc>
          <w:tcPr>
            <w:tcW w:w="6103" w:type="dxa"/>
            <w:vAlign w:val="center"/>
          </w:tcPr>
          <w:p w:rsidR="003111DE" w:rsidRDefault="003111DE">
            <w:pPr>
              <w:spacing w:line="288" w:lineRule="auto"/>
              <w:jc w:val="left"/>
              <w:rPr>
                <w:rFonts w:ascii="Times New Roman" w:eastAsia="仿宋_GB2312" w:hAnsi="Times New Roman"/>
                <w:sz w:val="24"/>
                <w:szCs w:val="24"/>
              </w:rPr>
            </w:pPr>
          </w:p>
        </w:tc>
      </w:tr>
    </w:tbl>
    <w:p w:rsidR="003111DE" w:rsidRDefault="00512AC8">
      <w:pPr>
        <w:spacing w:before="260" w:line="416" w:lineRule="auto"/>
        <w:jc w:val="left"/>
        <w:rPr>
          <w:rFonts w:ascii="黑体" w:eastAsia="黑体" w:hAnsi="黑体"/>
          <w:sz w:val="28"/>
          <w:szCs w:val="28"/>
        </w:rPr>
      </w:pPr>
      <w:r>
        <w:rPr>
          <w:rFonts w:ascii="黑体" w:eastAsia="黑体" w:hAnsi="黑体" w:hint="eastAsia"/>
          <w:sz w:val="28"/>
          <w:szCs w:val="28"/>
        </w:rPr>
        <w:t>10.诚信承诺</w:t>
      </w:r>
    </w:p>
    <w:tbl>
      <w:tblPr>
        <w:tblW w:w="8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4"/>
      </w:tblGrid>
      <w:tr w:rsidR="003111DE">
        <w:trPr>
          <w:trHeight w:val="4522"/>
          <w:jc w:val="center"/>
        </w:trPr>
        <w:tc>
          <w:tcPr>
            <w:tcW w:w="8634" w:type="dxa"/>
            <w:vAlign w:val="center"/>
          </w:tcPr>
          <w:p w:rsidR="003111DE" w:rsidRDefault="00512AC8">
            <w:pPr>
              <w:spacing w:beforeLines="50" w:before="156" w:afterLines="50" w:after="156" w:line="288" w:lineRule="auto"/>
              <w:ind w:firstLineChars="200" w:firstLine="480"/>
              <w:rPr>
                <w:rFonts w:ascii="Times New Roman" w:eastAsia="仿宋_GB2312" w:hAnsi="Times New Roman"/>
                <w:sz w:val="24"/>
                <w:szCs w:val="24"/>
              </w:rPr>
            </w:pPr>
            <w:r>
              <w:rPr>
                <w:rFonts w:ascii="Times New Roman" w:eastAsia="仿宋_GB2312" w:hAnsi="Times New Roman" w:hint="eastAsia"/>
                <w:sz w:val="24"/>
                <w:szCs w:val="24"/>
              </w:rPr>
              <w:t>本团队承诺：申报课程的实验教学设计具有一定的原创性，课程所属学校对本实验课程内容（包括但不限于实验软件、操作系统、教学视频、教学课件、辅助参考资料、实验操作手册、实验案例、测验试题、实验报告、答疑、网页宣传图片文字等组成本实验课程的一切资源）享有著作权，保证所申报的课程或其任何一部分均不会侵犯任何第三方的合法权益。</w:t>
            </w:r>
          </w:p>
          <w:p w:rsidR="003111DE" w:rsidRDefault="00512AC8">
            <w:pPr>
              <w:spacing w:line="288" w:lineRule="auto"/>
              <w:jc w:val="left"/>
              <w:rPr>
                <w:rFonts w:ascii="Times New Roman" w:eastAsia="仿宋_GB2312" w:hAnsi="Times New Roman"/>
                <w:sz w:val="24"/>
                <w:szCs w:val="24"/>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实验教学课程负责人（签字）：</w:t>
            </w:r>
          </w:p>
          <w:p w:rsidR="003111DE" w:rsidRDefault="003111DE">
            <w:pPr>
              <w:spacing w:line="288" w:lineRule="auto"/>
              <w:jc w:val="left"/>
              <w:rPr>
                <w:rFonts w:ascii="Times New Roman" w:eastAsia="仿宋_GB2312" w:hAnsi="Times New Roman"/>
                <w:sz w:val="24"/>
                <w:szCs w:val="24"/>
              </w:rPr>
            </w:pPr>
          </w:p>
          <w:p w:rsidR="003111DE" w:rsidRDefault="00512AC8">
            <w:pPr>
              <w:spacing w:line="288" w:lineRule="auto"/>
              <w:jc w:val="left"/>
              <w:rPr>
                <w:rFonts w:ascii="仿宋" w:eastAsia="仿宋" w:hAnsi="仿宋"/>
                <w:sz w:val="32"/>
                <w:szCs w:val="32"/>
              </w:rPr>
            </w:pP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年</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月</w:t>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日</w:t>
            </w:r>
          </w:p>
        </w:tc>
      </w:tr>
    </w:tbl>
    <w:p w:rsidR="003111DE" w:rsidRDefault="003111DE"/>
    <w:p w:rsidR="003111DE" w:rsidRDefault="00512AC8">
      <w:pPr>
        <w:spacing w:line="288" w:lineRule="auto"/>
        <w:jc w:val="left"/>
        <w:rPr>
          <w:rFonts w:ascii="黑体" w:eastAsia="黑体" w:hAnsi="黑体"/>
          <w:bCs/>
          <w:color w:val="000000"/>
          <w:sz w:val="28"/>
        </w:rPr>
      </w:pPr>
      <w:r>
        <w:rPr>
          <w:rFonts w:ascii="黑体" w:eastAsia="黑体" w:hAnsi="黑体" w:hint="eastAsia"/>
          <w:bCs/>
          <w:color w:val="000000"/>
          <w:sz w:val="28"/>
        </w:rPr>
        <w:lastRenderedPageBreak/>
        <w:t>11. 审批意见</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2"/>
      </w:tblGrid>
      <w:tr w:rsidR="003111DE">
        <w:trPr>
          <w:trHeight w:val="1456"/>
          <w:jc w:val="center"/>
        </w:trPr>
        <w:tc>
          <w:tcPr>
            <w:tcW w:w="8796" w:type="dxa"/>
            <w:tcBorders>
              <w:top w:val="single" w:sz="4" w:space="0" w:color="auto"/>
              <w:bottom w:val="single" w:sz="4" w:space="0" w:color="auto"/>
            </w:tcBorders>
          </w:tcPr>
          <w:p w:rsidR="003111DE" w:rsidRDefault="00512AC8">
            <w:pPr>
              <w:spacing w:line="560" w:lineRule="exact"/>
              <w:jc w:val="left"/>
              <w:rPr>
                <w:rFonts w:ascii="黑体" w:eastAsia="黑体" w:hAnsi="黑体"/>
                <w:color w:val="000000"/>
                <w:sz w:val="24"/>
                <w:szCs w:val="24"/>
              </w:rPr>
            </w:pPr>
            <w:r>
              <w:rPr>
                <w:rFonts w:ascii="黑体" w:eastAsia="黑体" w:hAnsi="黑体" w:hint="eastAsia"/>
                <w:color w:val="000000"/>
                <w:sz w:val="24"/>
                <w:szCs w:val="24"/>
              </w:rPr>
              <w:t>学院意见</w:t>
            </w:r>
          </w:p>
          <w:p w:rsidR="003111DE" w:rsidRDefault="003111DE">
            <w:pPr>
              <w:spacing w:line="560" w:lineRule="exact"/>
              <w:jc w:val="left"/>
              <w:rPr>
                <w:rFonts w:ascii="黑体" w:eastAsia="黑体" w:hAnsi="黑体"/>
                <w:color w:val="000000"/>
                <w:sz w:val="24"/>
                <w:szCs w:val="24"/>
              </w:rPr>
            </w:pPr>
          </w:p>
          <w:p w:rsidR="003111DE" w:rsidRDefault="00512AC8">
            <w:pPr>
              <w:spacing w:line="560" w:lineRule="exact"/>
              <w:jc w:val="center"/>
              <w:rPr>
                <w:rFonts w:ascii="黑体" w:eastAsia="黑体" w:hAnsi="黑体"/>
                <w:color w:val="000000"/>
                <w:sz w:val="24"/>
                <w:szCs w:val="24"/>
              </w:rPr>
            </w:pPr>
            <w:r>
              <w:rPr>
                <w:rFonts w:ascii="黑体" w:eastAsia="黑体" w:hAnsi="黑体" w:hint="eastAsia"/>
                <w:color w:val="000000"/>
                <w:sz w:val="24"/>
                <w:szCs w:val="24"/>
              </w:rPr>
              <w:t xml:space="preserve">                            负责人（签字盖章）</w:t>
            </w:r>
          </w:p>
          <w:p w:rsidR="003111DE" w:rsidRDefault="00512AC8">
            <w:pPr>
              <w:spacing w:line="560" w:lineRule="exact"/>
              <w:jc w:val="left"/>
              <w:rPr>
                <w:rFonts w:ascii="仿宋" w:eastAsia="仿宋" w:hAnsi="仿宋"/>
                <w:sz w:val="24"/>
              </w:rPr>
            </w:pPr>
            <w:r>
              <w:rPr>
                <w:rFonts w:ascii="黑体" w:eastAsia="黑体" w:hAnsi="黑体" w:hint="eastAsia"/>
                <w:color w:val="000000"/>
                <w:sz w:val="24"/>
                <w:szCs w:val="24"/>
              </w:rPr>
              <w:t xml:space="preserve">                                                   年    月    日</w:t>
            </w:r>
          </w:p>
        </w:tc>
      </w:tr>
      <w:tr w:rsidR="003111DE">
        <w:trPr>
          <w:trHeight w:val="1456"/>
          <w:jc w:val="center"/>
        </w:trPr>
        <w:tc>
          <w:tcPr>
            <w:tcW w:w="8796" w:type="dxa"/>
            <w:tcBorders>
              <w:top w:val="single" w:sz="4" w:space="0" w:color="auto"/>
              <w:bottom w:val="single" w:sz="4" w:space="0" w:color="auto"/>
            </w:tcBorders>
          </w:tcPr>
          <w:p w:rsidR="003111DE" w:rsidRDefault="00512AC8">
            <w:pPr>
              <w:spacing w:line="560" w:lineRule="exact"/>
              <w:jc w:val="left"/>
              <w:rPr>
                <w:rFonts w:ascii="黑体" w:eastAsia="黑体" w:hAnsi="黑体"/>
                <w:color w:val="000000"/>
                <w:sz w:val="24"/>
                <w:szCs w:val="24"/>
              </w:rPr>
            </w:pPr>
            <w:r>
              <w:rPr>
                <w:rFonts w:ascii="黑体" w:eastAsia="黑体" w:hAnsi="黑体" w:hint="eastAsia"/>
                <w:color w:val="000000"/>
                <w:sz w:val="24"/>
                <w:szCs w:val="24"/>
              </w:rPr>
              <w:t>学校专家组评审意见</w:t>
            </w:r>
          </w:p>
          <w:p w:rsidR="003111DE" w:rsidRDefault="003111DE">
            <w:pPr>
              <w:spacing w:line="560" w:lineRule="exact"/>
              <w:jc w:val="left"/>
              <w:rPr>
                <w:rFonts w:ascii="黑体" w:eastAsia="黑体" w:hAnsi="黑体"/>
                <w:color w:val="000000"/>
                <w:sz w:val="24"/>
                <w:szCs w:val="24"/>
              </w:rPr>
            </w:pPr>
          </w:p>
          <w:p w:rsidR="003111DE" w:rsidRDefault="003111DE">
            <w:pPr>
              <w:spacing w:line="560" w:lineRule="exact"/>
              <w:jc w:val="left"/>
              <w:rPr>
                <w:rFonts w:ascii="黑体" w:eastAsia="黑体" w:hAnsi="黑体"/>
                <w:color w:val="000000"/>
                <w:sz w:val="24"/>
                <w:szCs w:val="24"/>
              </w:rPr>
            </w:pPr>
          </w:p>
          <w:p w:rsidR="003111DE" w:rsidRDefault="00512AC8">
            <w:pPr>
              <w:spacing w:line="560" w:lineRule="exact"/>
              <w:jc w:val="center"/>
              <w:rPr>
                <w:rFonts w:ascii="黑体" w:eastAsia="黑体" w:hAnsi="黑体"/>
                <w:color w:val="000000"/>
                <w:sz w:val="24"/>
                <w:szCs w:val="24"/>
              </w:rPr>
            </w:pPr>
            <w:r>
              <w:rPr>
                <w:rFonts w:ascii="黑体" w:eastAsia="黑体" w:hAnsi="黑体" w:hint="eastAsia"/>
                <w:color w:val="000000"/>
                <w:sz w:val="24"/>
                <w:szCs w:val="24"/>
              </w:rPr>
              <w:t xml:space="preserve">                             负责人（签字盖章）</w:t>
            </w:r>
          </w:p>
          <w:p w:rsidR="003111DE" w:rsidRDefault="00512AC8">
            <w:pPr>
              <w:spacing w:line="560" w:lineRule="exact"/>
              <w:jc w:val="left"/>
              <w:rPr>
                <w:rFonts w:ascii="黑体" w:eastAsia="黑体" w:hAnsi="黑体"/>
                <w:color w:val="000000"/>
                <w:sz w:val="24"/>
                <w:szCs w:val="24"/>
              </w:rPr>
            </w:pPr>
            <w:r>
              <w:rPr>
                <w:rFonts w:ascii="黑体" w:eastAsia="黑体" w:hAnsi="黑体" w:hint="eastAsia"/>
                <w:color w:val="000000"/>
                <w:sz w:val="24"/>
                <w:szCs w:val="24"/>
              </w:rPr>
              <w:t xml:space="preserve">                                                   年    月    日</w:t>
            </w:r>
          </w:p>
        </w:tc>
      </w:tr>
    </w:tbl>
    <w:p w:rsidR="003111DE" w:rsidRDefault="003111DE"/>
    <w:sectPr w:rsidR="003111DE">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AC8" w:rsidRDefault="00512AC8">
      <w:r>
        <w:separator/>
      </w:r>
    </w:p>
  </w:endnote>
  <w:endnote w:type="continuationSeparator" w:id="0">
    <w:p w:rsidR="00512AC8" w:rsidRDefault="0051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方正舒体"/>
    <w:charset w:val="86"/>
    <w:family w:val="auto"/>
    <w:pitch w:val="default"/>
    <w:sig w:usb0="00000000" w:usb1="00000000" w:usb2="00000000" w:usb3="00000000" w:csb0="00040000"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1DE" w:rsidRDefault="008B6582">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11430" b="635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205" cy="139700"/>
                      </a:xfrm>
                      <a:prstGeom prst="rect">
                        <a:avLst/>
                      </a:prstGeom>
                      <a:noFill/>
                      <a:ln w="6350">
                        <a:noFill/>
                      </a:ln>
                    </wps:spPr>
                    <wps:txbx>
                      <w:txbxContent>
                        <w:p w:rsidR="003111DE" w:rsidRDefault="00512AC8">
                          <w:pPr>
                            <w:pStyle w:val="a5"/>
                          </w:pPr>
                          <w:r>
                            <w:fldChar w:fldCharType="begin"/>
                          </w:r>
                          <w:r>
                            <w:instrText xml:space="preserve"> PAGE  \* MERGEFORMAT </w:instrText>
                          </w:r>
                          <w:r>
                            <w:fldChar w:fldCharType="separate"/>
                          </w:r>
                          <w:r w:rsidR="007B42EE">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9.15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" filled="f" stroked="f" strokeweight=".5pt">
              <v:path arrowok="t"/>
              <v:textbox style="mso-fit-shape-to-text:t" inset="0,0,0,0">
                <w:txbxContent>
                  <w:p w:rsidR="003111DE" w:rsidRDefault="00512AC8">
                    <w:pPr>
                      <w:pStyle w:val="a5"/>
                    </w:pPr>
                    <w:r>
                      <w:fldChar w:fldCharType="begin"/>
                    </w:r>
                    <w:r>
                      <w:instrText xml:space="preserve"> PAGE  \* MERGEFORMAT </w:instrText>
                    </w:r>
                    <w:r>
                      <w:fldChar w:fldCharType="separate"/>
                    </w:r>
                    <w:r w:rsidR="007B42EE">
                      <w:rPr>
                        <w:noProof/>
                      </w:rP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AC8" w:rsidRDefault="00512AC8">
      <w:r>
        <w:separator/>
      </w:r>
    </w:p>
  </w:footnote>
  <w:footnote w:type="continuationSeparator" w:id="0">
    <w:p w:rsidR="00512AC8" w:rsidRDefault="00512A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409C6"/>
    <w:multiLevelType w:val="multilevel"/>
    <w:tmpl w:val="26B409C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CFB4149"/>
    <w:multiLevelType w:val="multilevel"/>
    <w:tmpl w:val="5CFB4149"/>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1E2"/>
    <w:rsid w:val="0000787A"/>
    <w:rsid w:val="000149A5"/>
    <w:rsid w:val="00015199"/>
    <w:rsid w:val="000218C2"/>
    <w:rsid w:val="00025A3D"/>
    <w:rsid w:val="00040DFE"/>
    <w:rsid w:val="00043C13"/>
    <w:rsid w:val="0004527F"/>
    <w:rsid w:val="00052618"/>
    <w:rsid w:val="00081527"/>
    <w:rsid w:val="0009737C"/>
    <w:rsid w:val="000A050F"/>
    <w:rsid w:val="000A4952"/>
    <w:rsid w:val="000A4DA3"/>
    <w:rsid w:val="000C3AA6"/>
    <w:rsid w:val="000C4CEE"/>
    <w:rsid w:val="000D1660"/>
    <w:rsid w:val="000D3016"/>
    <w:rsid w:val="000F5376"/>
    <w:rsid w:val="000F5445"/>
    <w:rsid w:val="00103DA5"/>
    <w:rsid w:val="001228FA"/>
    <w:rsid w:val="0013190E"/>
    <w:rsid w:val="00156285"/>
    <w:rsid w:val="00172D20"/>
    <w:rsid w:val="001760D9"/>
    <w:rsid w:val="00180BCE"/>
    <w:rsid w:val="00181C88"/>
    <w:rsid w:val="0018614B"/>
    <w:rsid w:val="00190A13"/>
    <w:rsid w:val="00192CF7"/>
    <w:rsid w:val="00197FD5"/>
    <w:rsid w:val="001B3070"/>
    <w:rsid w:val="001B5D03"/>
    <w:rsid w:val="001C76FB"/>
    <w:rsid w:val="001F02AE"/>
    <w:rsid w:val="001F6B21"/>
    <w:rsid w:val="0020252A"/>
    <w:rsid w:val="00217B1E"/>
    <w:rsid w:val="00220590"/>
    <w:rsid w:val="00222C30"/>
    <w:rsid w:val="00226769"/>
    <w:rsid w:val="002331F5"/>
    <w:rsid w:val="00237645"/>
    <w:rsid w:val="00240357"/>
    <w:rsid w:val="00241D2E"/>
    <w:rsid w:val="00241FAA"/>
    <w:rsid w:val="00264439"/>
    <w:rsid w:val="00265330"/>
    <w:rsid w:val="002A0D54"/>
    <w:rsid w:val="002A4C63"/>
    <w:rsid w:val="002B7274"/>
    <w:rsid w:val="002C220C"/>
    <w:rsid w:val="002D06D2"/>
    <w:rsid w:val="002D5C74"/>
    <w:rsid w:val="002E2EC4"/>
    <w:rsid w:val="002E3539"/>
    <w:rsid w:val="002F7EF5"/>
    <w:rsid w:val="003017B5"/>
    <w:rsid w:val="003111DE"/>
    <w:rsid w:val="0031639C"/>
    <w:rsid w:val="00330B12"/>
    <w:rsid w:val="00342280"/>
    <w:rsid w:val="003551CF"/>
    <w:rsid w:val="0036253D"/>
    <w:rsid w:val="00364793"/>
    <w:rsid w:val="00381FC9"/>
    <w:rsid w:val="00392363"/>
    <w:rsid w:val="003A1562"/>
    <w:rsid w:val="003A48A1"/>
    <w:rsid w:val="003A6D73"/>
    <w:rsid w:val="003B74C1"/>
    <w:rsid w:val="003D7A9F"/>
    <w:rsid w:val="003E7F1E"/>
    <w:rsid w:val="003F04FA"/>
    <w:rsid w:val="003F54FC"/>
    <w:rsid w:val="00415AC0"/>
    <w:rsid w:val="00440BF6"/>
    <w:rsid w:val="00441DF2"/>
    <w:rsid w:val="00453268"/>
    <w:rsid w:val="00460BD4"/>
    <w:rsid w:val="00460E12"/>
    <w:rsid w:val="004C24CB"/>
    <w:rsid w:val="00505513"/>
    <w:rsid w:val="00512AC8"/>
    <w:rsid w:val="00526A71"/>
    <w:rsid w:val="00532DB6"/>
    <w:rsid w:val="00533320"/>
    <w:rsid w:val="00560B7A"/>
    <w:rsid w:val="0056132F"/>
    <w:rsid w:val="005661E8"/>
    <w:rsid w:val="00594024"/>
    <w:rsid w:val="005A1F08"/>
    <w:rsid w:val="005B2C12"/>
    <w:rsid w:val="005C7A4D"/>
    <w:rsid w:val="005E18DC"/>
    <w:rsid w:val="005F3428"/>
    <w:rsid w:val="005F4C2D"/>
    <w:rsid w:val="00603639"/>
    <w:rsid w:val="00610B5D"/>
    <w:rsid w:val="00614C9B"/>
    <w:rsid w:val="00617AF0"/>
    <w:rsid w:val="00625A35"/>
    <w:rsid w:val="006362D5"/>
    <w:rsid w:val="00641233"/>
    <w:rsid w:val="00643F9F"/>
    <w:rsid w:val="006448FC"/>
    <w:rsid w:val="0064680D"/>
    <w:rsid w:val="00650585"/>
    <w:rsid w:val="00696FC3"/>
    <w:rsid w:val="006A2043"/>
    <w:rsid w:val="006B07E4"/>
    <w:rsid w:val="006B34F5"/>
    <w:rsid w:val="006B71A1"/>
    <w:rsid w:val="006C6D51"/>
    <w:rsid w:val="006D47E9"/>
    <w:rsid w:val="006F066A"/>
    <w:rsid w:val="006F1DDA"/>
    <w:rsid w:val="006F3FAF"/>
    <w:rsid w:val="007017A0"/>
    <w:rsid w:val="0070290E"/>
    <w:rsid w:val="00705D6E"/>
    <w:rsid w:val="007109CA"/>
    <w:rsid w:val="00717295"/>
    <w:rsid w:val="0073745D"/>
    <w:rsid w:val="007477E5"/>
    <w:rsid w:val="00780870"/>
    <w:rsid w:val="00781106"/>
    <w:rsid w:val="007901AA"/>
    <w:rsid w:val="007B42EE"/>
    <w:rsid w:val="007B6E25"/>
    <w:rsid w:val="007C1BD2"/>
    <w:rsid w:val="007C4C40"/>
    <w:rsid w:val="007D190C"/>
    <w:rsid w:val="007D468B"/>
    <w:rsid w:val="007F5116"/>
    <w:rsid w:val="00807E43"/>
    <w:rsid w:val="00823574"/>
    <w:rsid w:val="00827EE0"/>
    <w:rsid w:val="008324A5"/>
    <w:rsid w:val="00871C61"/>
    <w:rsid w:val="00882A4D"/>
    <w:rsid w:val="00890F29"/>
    <w:rsid w:val="008B1529"/>
    <w:rsid w:val="008B1D9F"/>
    <w:rsid w:val="008B32FE"/>
    <w:rsid w:val="008B358F"/>
    <w:rsid w:val="008B3B22"/>
    <w:rsid w:val="008B6582"/>
    <w:rsid w:val="008D4DA5"/>
    <w:rsid w:val="008F1278"/>
    <w:rsid w:val="009003E1"/>
    <w:rsid w:val="00906226"/>
    <w:rsid w:val="009168D0"/>
    <w:rsid w:val="00916D3D"/>
    <w:rsid w:val="00953AA6"/>
    <w:rsid w:val="00963604"/>
    <w:rsid w:val="00965158"/>
    <w:rsid w:val="009733F0"/>
    <w:rsid w:val="009808BD"/>
    <w:rsid w:val="0099205F"/>
    <w:rsid w:val="009B3B3D"/>
    <w:rsid w:val="009B6184"/>
    <w:rsid w:val="009D2334"/>
    <w:rsid w:val="009D36F4"/>
    <w:rsid w:val="009D5CC2"/>
    <w:rsid w:val="009D7852"/>
    <w:rsid w:val="009D7D62"/>
    <w:rsid w:val="009D7DAB"/>
    <w:rsid w:val="009E1046"/>
    <w:rsid w:val="009E5059"/>
    <w:rsid w:val="009E56E3"/>
    <w:rsid w:val="009F64D1"/>
    <w:rsid w:val="00A0193B"/>
    <w:rsid w:val="00A138A6"/>
    <w:rsid w:val="00A31091"/>
    <w:rsid w:val="00A3190F"/>
    <w:rsid w:val="00A60BCA"/>
    <w:rsid w:val="00A72665"/>
    <w:rsid w:val="00A91AAE"/>
    <w:rsid w:val="00AB2003"/>
    <w:rsid w:val="00AB783F"/>
    <w:rsid w:val="00AD2098"/>
    <w:rsid w:val="00AE0811"/>
    <w:rsid w:val="00AE4394"/>
    <w:rsid w:val="00AE5A00"/>
    <w:rsid w:val="00AF35DF"/>
    <w:rsid w:val="00B01888"/>
    <w:rsid w:val="00B22659"/>
    <w:rsid w:val="00B24554"/>
    <w:rsid w:val="00B35078"/>
    <w:rsid w:val="00B379B7"/>
    <w:rsid w:val="00B42AF5"/>
    <w:rsid w:val="00B51B76"/>
    <w:rsid w:val="00B732E5"/>
    <w:rsid w:val="00B73796"/>
    <w:rsid w:val="00B75DEC"/>
    <w:rsid w:val="00B81F56"/>
    <w:rsid w:val="00BB34FD"/>
    <w:rsid w:val="00BE1611"/>
    <w:rsid w:val="00BE1768"/>
    <w:rsid w:val="00BE515A"/>
    <w:rsid w:val="00C15735"/>
    <w:rsid w:val="00C351D4"/>
    <w:rsid w:val="00C4113B"/>
    <w:rsid w:val="00C46AB8"/>
    <w:rsid w:val="00C54945"/>
    <w:rsid w:val="00C67498"/>
    <w:rsid w:val="00C7556A"/>
    <w:rsid w:val="00C93574"/>
    <w:rsid w:val="00C94C3E"/>
    <w:rsid w:val="00CA3025"/>
    <w:rsid w:val="00CA39DD"/>
    <w:rsid w:val="00CB3A81"/>
    <w:rsid w:val="00CC5D91"/>
    <w:rsid w:val="00CD383F"/>
    <w:rsid w:val="00CD3B03"/>
    <w:rsid w:val="00D31261"/>
    <w:rsid w:val="00D41B0D"/>
    <w:rsid w:val="00D637FF"/>
    <w:rsid w:val="00D87F45"/>
    <w:rsid w:val="00DA25C3"/>
    <w:rsid w:val="00DB67E1"/>
    <w:rsid w:val="00DD4141"/>
    <w:rsid w:val="00DF6DF5"/>
    <w:rsid w:val="00DF7A8D"/>
    <w:rsid w:val="00E07645"/>
    <w:rsid w:val="00E07A9E"/>
    <w:rsid w:val="00E314AE"/>
    <w:rsid w:val="00E61061"/>
    <w:rsid w:val="00E970E5"/>
    <w:rsid w:val="00EA0FDE"/>
    <w:rsid w:val="00EE1D66"/>
    <w:rsid w:val="00F1373E"/>
    <w:rsid w:val="00F21F17"/>
    <w:rsid w:val="00F26A51"/>
    <w:rsid w:val="00F401E2"/>
    <w:rsid w:val="00F6375F"/>
    <w:rsid w:val="00F641C5"/>
    <w:rsid w:val="00F7586E"/>
    <w:rsid w:val="00F95A9D"/>
    <w:rsid w:val="00FA4D54"/>
    <w:rsid w:val="00FC4E78"/>
    <w:rsid w:val="00FE19D2"/>
    <w:rsid w:val="00FE3308"/>
    <w:rsid w:val="00FE78D4"/>
    <w:rsid w:val="019239E9"/>
    <w:rsid w:val="01B91C91"/>
    <w:rsid w:val="01E06497"/>
    <w:rsid w:val="01FA52DC"/>
    <w:rsid w:val="03EE0B48"/>
    <w:rsid w:val="041F2B92"/>
    <w:rsid w:val="0468007C"/>
    <w:rsid w:val="059A06CF"/>
    <w:rsid w:val="076D09B4"/>
    <w:rsid w:val="09AC601B"/>
    <w:rsid w:val="0B556EC1"/>
    <w:rsid w:val="0C3B4E7C"/>
    <w:rsid w:val="0C837D02"/>
    <w:rsid w:val="0F021D55"/>
    <w:rsid w:val="0F547965"/>
    <w:rsid w:val="0F907C25"/>
    <w:rsid w:val="10075F55"/>
    <w:rsid w:val="10101222"/>
    <w:rsid w:val="109C05C8"/>
    <w:rsid w:val="10EC5CAC"/>
    <w:rsid w:val="11201859"/>
    <w:rsid w:val="11264AFF"/>
    <w:rsid w:val="114F6C9A"/>
    <w:rsid w:val="11F15F86"/>
    <w:rsid w:val="12333CE8"/>
    <w:rsid w:val="13277BB0"/>
    <w:rsid w:val="132B3510"/>
    <w:rsid w:val="15F0088C"/>
    <w:rsid w:val="17331138"/>
    <w:rsid w:val="17E85C3C"/>
    <w:rsid w:val="18A65575"/>
    <w:rsid w:val="1A162EF1"/>
    <w:rsid w:val="1BF069B9"/>
    <w:rsid w:val="1E9E550F"/>
    <w:rsid w:val="1F8A42BB"/>
    <w:rsid w:val="20EF7175"/>
    <w:rsid w:val="2133635E"/>
    <w:rsid w:val="215E3309"/>
    <w:rsid w:val="22520DE8"/>
    <w:rsid w:val="23AA7592"/>
    <w:rsid w:val="23CE6B8D"/>
    <w:rsid w:val="247B1EC4"/>
    <w:rsid w:val="25521CDE"/>
    <w:rsid w:val="25CD52DC"/>
    <w:rsid w:val="2623435C"/>
    <w:rsid w:val="26674132"/>
    <w:rsid w:val="26AF0A8D"/>
    <w:rsid w:val="28F14025"/>
    <w:rsid w:val="2BFA1FFF"/>
    <w:rsid w:val="2D9B7191"/>
    <w:rsid w:val="2D9F24EC"/>
    <w:rsid w:val="2E26786F"/>
    <w:rsid w:val="2E997710"/>
    <w:rsid w:val="306D0330"/>
    <w:rsid w:val="309C233D"/>
    <w:rsid w:val="30E03457"/>
    <w:rsid w:val="32FE7099"/>
    <w:rsid w:val="331A5921"/>
    <w:rsid w:val="34117235"/>
    <w:rsid w:val="345403E5"/>
    <w:rsid w:val="3467358E"/>
    <w:rsid w:val="358A57D8"/>
    <w:rsid w:val="377D4265"/>
    <w:rsid w:val="37BE6750"/>
    <w:rsid w:val="3875466D"/>
    <w:rsid w:val="38BD14C8"/>
    <w:rsid w:val="390F5880"/>
    <w:rsid w:val="39AC76D1"/>
    <w:rsid w:val="3AB643A8"/>
    <w:rsid w:val="3AFE29D4"/>
    <w:rsid w:val="3CA40E0C"/>
    <w:rsid w:val="3D03040C"/>
    <w:rsid w:val="3E7F3CA3"/>
    <w:rsid w:val="416951B0"/>
    <w:rsid w:val="41AE0BF9"/>
    <w:rsid w:val="430F5848"/>
    <w:rsid w:val="43895E18"/>
    <w:rsid w:val="45AF22BC"/>
    <w:rsid w:val="45D430A2"/>
    <w:rsid w:val="462D1405"/>
    <w:rsid w:val="462D3414"/>
    <w:rsid w:val="465E4D6A"/>
    <w:rsid w:val="48497BAF"/>
    <w:rsid w:val="4A2946D5"/>
    <w:rsid w:val="4A972DBC"/>
    <w:rsid w:val="4ACE349A"/>
    <w:rsid w:val="4B175729"/>
    <w:rsid w:val="4D3970AD"/>
    <w:rsid w:val="4D6D13C9"/>
    <w:rsid w:val="4DF468EA"/>
    <w:rsid w:val="4F900F7C"/>
    <w:rsid w:val="50303BCC"/>
    <w:rsid w:val="50DA2F7D"/>
    <w:rsid w:val="511C3C58"/>
    <w:rsid w:val="513467C3"/>
    <w:rsid w:val="51726BD4"/>
    <w:rsid w:val="51C76BAE"/>
    <w:rsid w:val="51C92051"/>
    <w:rsid w:val="51CE3295"/>
    <w:rsid w:val="51E01C6C"/>
    <w:rsid w:val="53FF03BD"/>
    <w:rsid w:val="565900B4"/>
    <w:rsid w:val="56DA6DA2"/>
    <w:rsid w:val="58233D5B"/>
    <w:rsid w:val="58AD40BC"/>
    <w:rsid w:val="5A7250D8"/>
    <w:rsid w:val="5AB70F33"/>
    <w:rsid w:val="5AE47AEC"/>
    <w:rsid w:val="5BE54FC0"/>
    <w:rsid w:val="5C186B21"/>
    <w:rsid w:val="5C454420"/>
    <w:rsid w:val="5D290FF6"/>
    <w:rsid w:val="5E076290"/>
    <w:rsid w:val="5FD75357"/>
    <w:rsid w:val="600B7396"/>
    <w:rsid w:val="603106B6"/>
    <w:rsid w:val="61315F16"/>
    <w:rsid w:val="61456186"/>
    <w:rsid w:val="619A62A4"/>
    <w:rsid w:val="622748FE"/>
    <w:rsid w:val="624929CF"/>
    <w:rsid w:val="62884687"/>
    <w:rsid w:val="62F1781A"/>
    <w:rsid w:val="63607035"/>
    <w:rsid w:val="63D310D0"/>
    <w:rsid w:val="64860E58"/>
    <w:rsid w:val="65166522"/>
    <w:rsid w:val="66474039"/>
    <w:rsid w:val="665A16A8"/>
    <w:rsid w:val="66652B25"/>
    <w:rsid w:val="668263F5"/>
    <w:rsid w:val="670570B2"/>
    <w:rsid w:val="671C5ADF"/>
    <w:rsid w:val="672C1604"/>
    <w:rsid w:val="674634F4"/>
    <w:rsid w:val="67E46502"/>
    <w:rsid w:val="68B06CA8"/>
    <w:rsid w:val="69770CCD"/>
    <w:rsid w:val="6AC417F8"/>
    <w:rsid w:val="6AFD43A3"/>
    <w:rsid w:val="6BBC4F8C"/>
    <w:rsid w:val="6C882DA6"/>
    <w:rsid w:val="6CA46FDE"/>
    <w:rsid w:val="6FDC6093"/>
    <w:rsid w:val="70F514FF"/>
    <w:rsid w:val="71082DCD"/>
    <w:rsid w:val="74BA3B6B"/>
    <w:rsid w:val="75484A79"/>
    <w:rsid w:val="7552187A"/>
    <w:rsid w:val="75945D96"/>
    <w:rsid w:val="76B12E30"/>
    <w:rsid w:val="76DA1B5F"/>
    <w:rsid w:val="78244C9D"/>
    <w:rsid w:val="782F591A"/>
    <w:rsid w:val="79226C23"/>
    <w:rsid w:val="798028A5"/>
    <w:rsid w:val="7A0166BB"/>
    <w:rsid w:val="7AE521E4"/>
    <w:rsid w:val="7EC138A4"/>
    <w:rsid w:val="7FD52F8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uiPriority w:val="99"/>
    <w:semiHidden/>
    <w:unhideWhenUsed/>
    <w:qFormat/>
    <w:rPr>
      <w:b/>
      <w:bCs/>
    </w:rPr>
  </w:style>
  <w:style w:type="table" w:styleId="a8">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qFormat/>
    <w:rPr>
      <w:color w:val="0563C1" w:themeColor="hyperlink"/>
      <w:u w:val="single"/>
    </w:rPr>
  </w:style>
  <w:style w:type="character" w:styleId="aa">
    <w:name w:val="annotation reference"/>
    <w:basedOn w:val="a0"/>
    <w:uiPriority w:val="99"/>
    <w:semiHidden/>
    <w:unhideWhenUsed/>
    <w:qFormat/>
    <w:rPr>
      <w:sz w:val="21"/>
      <w:szCs w:val="21"/>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paragraph" w:styleId="ab">
    <w:name w:val="List Paragraph"/>
    <w:basedOn w:val="a"/>
    <w:uiPriority w:val="34"/>
    <w:qFormat/>
    <w:pPr>
      <w:ind w:firstLineChars="200" w:firstLine="420"/>
    </w:pPr>
    <w:rPr>
      <w:rFonts w:ascii="Calibri" w:eastAsia="宋体" w:hAnsi="Calibri" w:cs="Times New Roman"/>
    </w:rPr>
  </w:style>
  <w:style w:type="paragraph" w:customStyle="1" w:styleId="ac">
    <w:name w:val="申报表二级"/>
    <w:basedOn w:val="2"/>
    <w:link w:val="Char4"/>
    <w:qFormat/>
    <w:rPr>
      <w:rFonts w:ascii="黑体" w:eastAsia="黑体" w:hAnsi="黑体" w:cs="Times New Roman"/>
      <w:b w:val="0"/>
      <w:color w:val="000000"/>
      <w:sz w:val="28"/>
      <w:szCs w:val="22"/>
    </w:rPr>
  </w:style>
  <w:style w:type="character" w:customStyle="1" w:styleId="Char4">
    <w:name w:val="申报表二级 Char"/>
    <w:link w:val="ac"/>
    <w:qFormat/>
    <w:rPr>
      <w:rFonts w:ascii="黑体" w:eastAsia="黑体" w:hAnsi="黑体" w:cs="Times New Roman"/>
      <w:bCs/>
      <w:color w:val="000000"/>
      <w:sz w:val="28"/>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character" w:customStyle="1" w:styleId="Char">
    <w:name w:val="批注文字 Char"/>
    <w:basedOn w:val="a0"/>
    <w:link w:val="a3"/>
    <w:uiPriority w:val="99"/>
    <w:semiHidden/>
    <w:qFormat/>
  </w:style>
  <w:style w:type="character" w:customStyle="1" w:styleId="Char3">
    <w:name w:val="批注主题 Char"/>
    <w:basedOn w:val="Char"/>
    <w:link w:val="a7"/>
    <w:uiPriority w:val="99"/>
    <w:semiHidden/>
    <w:qFormat/>
    <w:rPr>
      <w:b/>
      <w:bCs/>
    </w:rPr>
  </w:style>
  <w:style w:type="character" w:customStyle="1" w:styleId="Char0">
    <w:name w:val="批注框文本 Char"/>
    <w:basedOn w:val="a0"/>
    <w:link w:val="a4"/>
    <w:uiPriority w:val="99"/>
    <w:semiHidden/>
    <w:qFormat/>
    <w:rPr>
      <w:sz w:val="18"/>
      <w:szCs w:val="18"/>
    </w:rPr>
  </w:style>
  <w:style w:type="paragraph" w:customStyle="1" w:styleId="1">
    <w:name w:val="修订1"/>
    <w:hidden/>
    <w:uiPriority w:val="99"/>
    <w:semiHidden/>
    <w:qFormat/>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uiPriority w:val="99"/>
    <w:semiHidden/>
    <w:unhideWhenUsed/>
    <w:qFormat/>
    <w:rPr>
      <w:b/>
      <w:bCs/>
    </w:rPr>
  </w:style>
  <w:style w:type="table" w:styleId="a8">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qFormat/>
    <w:rPr>
      <w:color w:val="0563C1" w:themeColor="hyperlink"/>
      <w:u w:val="single"/>
    </w:rPr>
  </w:style>
  <w:style w:type="character" w:styleId="aa">
    <w:name w:val="annotation reference"/>
    <w:basedOn w:val="a0"/>
    <w:uiPriority w:val="99"/>
    <w:semiHidden/>
    <w:unhideWhenUsed/>
    <w:qFormat/>
    <w:rPr>
      <w:sz w:val="21"/>
      <w:szCs w:val="21"/>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paragraph" w:styleId="ab">
    <w:name w:val="List Paragraph"/>
    <w:basedOn w:val="a"/>
    <w:uiPriority w:val="34"/>
    <w:qFormat/>
    <w:pPr>
      <w:ind w:firstLineChars="200" w:firstLine="420"/>
    </w:pPr>
    <w:rPr>
      <w:rFonts w:ascii="Calibri" w:eastAsia="宋体" w:hAnsi="Calibri" w:cs="Times New Roman"/>
    </w:rPr>
  </w:style>
  <w:style w:type="paragraph" w:customStyle="1" w:styleId="ac">
    <w:name w:val="申报表二级"/>
    <w:basedOn w:val="2"/>
    <w:link w:val="Char4"/>
    <w:qFormat/>
    <w:rPr>
      <w:rFonts w:ascii="黑体" w:eastAsia="黑体" w:hAnsi="黑体" w:cs="Times New Roman"/>
      <w:b w:val="0"/>
      <w:color w:val="000000"/>
      <w:sz w:val="28"/>
      <w:szCs w:val="22"/>
    </w:rPr>
  </w:style>
  <w:style w:type="character" w:customStyle="1" w:styleId="Char4">
    <w:name w:val="申报表二级 Char"/>
    <w:link w:val="ac"/>
    <w:qFormat/>
    <w:rPr>
      <w:rFonts w:ascii="黑体" w:eastAsia="黑体" w:hAnsi="黑体" w:cs="Times New Roman"/>
      <w:bCs/>
      <w:color w:val="000000"/>
      <w:sz w:val="28"/>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character" w:customStyle="1" w:styleId="Char">
    <w:name w:val="批注文字 Char"/>
    <w:basedOn w:val="a0"/>
    <w:link w:val="a3"/>
    <w:uiPriority w:val="99"/>
    <w:semiHidden/>
    <w:qFormat/>
  </w:style>
  <w:style w:type="character" w:customStyle="1" w:styleId="Char3">
    <w:name w:val="批注主题 Char"/>
    <w:basedOn w:val="Char"/>
    <w:link w:val="a7"/>
    <w:uiPriority w:val="99"/>
    <w:semiHidden/>
    <w:qFormat/>
    <w:rPr>
      <w:b/>
      <w:bCs/>
    </w:rPr>
  </w:style>
  <w:style w:type="character" w:customStyle="1" w:styleId="Char0">
    <w:name w:val="批注框文本 Char"/>
    <w:basedOn w:val="a0"/>
    <w:link w:val="a4"/>
    <w:uiPriority w:val="99"/>
    <w:semiHidden/>
    <w:qFormat/>
    <w:rPr>
      <w:sz w:val="18"/>
      <w:szCs w:val="18"/>
    </w:rPr>
  </w:style>
  <w:style w:type="paragraph" w:customStyle="1" w:styleId="1">
    <w:name w:val="修订1"/>
    <w:hidden/>
    <w:uiPriority w:val="99"/>
    <w:semiHidden/>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E22607-A435-4D51-B5C4-29B4AF8FD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2741</Words>
  <Characters>1349</Characters>
  <Application>Microsoft Office Word</Application>
  <DocSecurity>0</DocSecurity>
  <Lines>11</Lines>
  <Paragraphs>8</Paragraphs>
  <ScaleCrop>false</ScaleCrop>
  <Company>Microsoft</Company>
  <LinksUpToDate>false</LinksUpToDate>
  <CharactersWithSpaces>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王妍</dc:creator>
  <cp:lastModifiedBy>王攀</cp:lastModifiedBy>
  <cp:revision>4</cp:revision>
  <dcterms:created xsi:type="dcterms:W3CDTF">2022-09-08T09:30:00Z</dcterms:created>
  <dcterms:modified xsi:type="dcterms:W3CDTF">2022-09-20T03:27:00Z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y fmtid="{D5CDD505-2E9C-101B-9397-08002B2CF9AE}" pid="3" name="ICV">
    <vt:lpwstr>ED853984D41347B2BA9F8DF0679C30DA</vt:lpwstr>
  </property>
</Properties>
</file>